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E67" w:rsidRPr="00B46955" w:rsidRDefault="00781E67" w:rsidP="00781E67">
      <w:pPr>
        <w:pBdr>
          <w:bottom w:val="single" w:sz="4" w:space="1" w:color="auto"/>
        </w:pBdr>
        <w:rPr>
          <w:rFonts w:ascii="Arial" w:hAnsi="Arial" w:cs="Arial"/>
          <w:b/>
          <w:bCs/>
          <w:sz w:val="40"/>
          <w:szCs w:val="40"/>
        </w:rPr>
      </w:pPr>
      <w:r w:rsidRPr="00B46955">
        <w:rPr>
          <w:rFonts w:ascii="Arial" w:hAnsi="Arial" w:cs="Arial"/>
          <w:b/>
          <w:bCs/>
          <w:sz w:val="40"/>
          <w:szCs w:val="40"/>
        </w:rPr>
        <w:t>Curso 1</w:t>
      </w:r>
    </w:p>
    <w:p w:rsidR="00781E67" w:rsidRPr="00B46955" w:rsidRDefault="00781E67" w:rsidP="00781E67">
      <w:pPr>
        <w:pBdr>
          <w:bottom w:val="single" w:sz="4" w:space="1" w:color="auto"/>
        </w:pBdr>
        <w:rPr>
          <w:rFonts w:ascii="Arial" w:hAnsi="Arial" w:cs="Arial"/>
          <w:bCs/>
          <w:sz w:val="28"/>
          <w:szCs w:val="28"/>
        </w:rPr>
      </w:pPr>
      <w:r w:rsidRPr="00B46955">
        <w:rPr>
          <w:rFonts w:ascii="Arial" w:hAnsi="Arial" w:cs="Arial"/>
          <w:bCs/>
          <w:sz w:val="28"/>
          <w:szCs w:val="28"/>
        </w:rPr>
        <w:t xml:space="preserve">Desarrollo de Valores Cristianos en los Niños </w:t>
      </w: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r>
        <w:rPr>
          <w:rFonts w:ascii="Arial" w:hAnsi="Arial" w:cs="Arial"/>
          <w:b/>
        </w:rPr>
        <w:t>CERTIFICACIÓN DE LIDERAZGO –MINISTERIO INFANTIL</w:t>
      </w:r>
    </w:p>
    <w:p w:rsidR="00781E67" w:rsidRDefault="00781E67" w:rsidP="00781E67">
      <w:pPr>
        <w:rPr>
          <w:rFonts w:ascii="Arial" w:hAnsi="Arial" w:cs="Arial"/>
          <w:b/>
        </w:rPr>
      </w:pPr>
      <w:r>
        <w:rPr>
          <w:rFonts w:ascii="Arial" w:hAnsi="Arial" w:cs="Arial"/>
          <w:b/>
        </w:rPr>
        <w:t>Nivel IV, Curso # 1</w:t>
      </w:r>
    </w:p>
    <w:p w:rsidR="00781E67" w:rsidRDefault="00781E67" w:rsidP="00781E67">
      <w:pPr>
        <w:rPr>
          <w:rFonts w:ascii="Arial" w:hAnsi="Arial" w:cs="Arial"/>
          <w:b/>
        </w:rPr>
      </w:pPr>
    </w:p>
    <w:p w:rsidR="00781E67" w:rsidRDefault="00781E67" w:rsidP="00781E67">
      <w:pPr>
        <w:jc w:val="center"/>
        <w:rPr>
          <w:rFonts w:ascii="Arial" w:hAnsi="Arial" w:cs="Arial"/>
          <w:b/>
        </w:rPr>
      </w:pPr>
      <w:r>
        <w:rPr>
          <w:rFonts w:ascii="Arial" w:hAnsi="Arial" w:cs="Arial"/>
          <w:b/>
        </w:rPr>
        <w:t>DESARROLLO DE VALORES CRISTIANOS EN LOS NIÑOS</w:t>
      </w:r>
    </w:p>
    <w:p w:rsidR="00781E67" w:rsidRDefault="00781E67" w:rsidP="00781E67">
      <w:pPr>
        <w:jc w:val="center"/>
        <w:rPr>
          <w:rFonts w:ascii="Arial" w:hAnsi="Arial" w:cs="Arial"/>
          <w:b/>
        </w:rPr>
      </w:pPr>
      <w:r>
        <w:rPr>
          <w:rFonts w:ascii="Arial" w:hAnsi="Arial" w:cs="Arial"/>
          <w:b/>
        </w:rPr>
        <w:t>(Notas del presentador)</w:t>
      </w:r>
    </w:p>
    <w:p w:rsidR="00781E67" w:rsidRDefault="00781E67" w:rsidP="00781E67">
      <w:pPr>
        <w:jc w:val="center"/>
        <w:rPr>
          <w:rFonts w:ascii="Arial" w:hAnsi="Arial" w:cs="Arial"/>
          <w:b/>
        </w:rPr>
      </w:pPr>
      <w:r>
        <w:rPr>
          <w:rFonts w:ascii="Arial" w:hAnsi="Arial" w:cs="Arial"/>
          <w:b/>
          <w:noProof/>
          <w:lang w:val="en-US"/>
        </w:rPr>
        <w:drawing>
          <wp:anchor distT="0" distB="0" distL="114300" distR="114300" simplePos="0" relativeHeight="251660288" behindDoc="0" locked="0" layoutInCell="1" allowOverlap="1">
            <wp:simplePos x="0" y="0"/>
            <wp:positionH relativeFrom="margin">
              <wp:posOffset>-28575</wp:posOffset>
            </wp:positionH>
            <wp:positionV relativeFrom="margin">
              <wp:posOffset>1833880</wp:posOffset>
            </wp:positionV>
            <wp:extent cx="1847850" cy="2466975"/>
            <wp:effectExtent l="19050" t="0" r="0" b="0"/>
            <wp:wrapSquare wrapText="bothSides"/>
            <wp:docPr id="2" name="Picture 2" descr="image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10)"/>
                    <pic:cNvPicPr>
                      <a:picLocks noChangeAspect="1" noChangeArrowheads="1"/>
                    </pic:cNvPicPr>
                  </pic:nvPicPr>
                  <pic:blipFill>
                    <a:blip r:embed="rId7" cstate="print"/>
                    <a:srcRect/>
                    <a:stretch>
                      <a:fillRect/>
                    </a:stretch>
                  </pic:blipFill>
                  <pic:spPr bwMode="auto">
                    <a:xfrm>
                      <a:off x="0" y="0"/>
                      <a:ext cx="1847850" cy="2466975"/>
                    </a:xfrm>
                    <a:prstGeom prst="rect">
                      <a:avLst/>
                    </a:prstGeom>
                    <a:noFill/>
                    <a:ln w="9525">
                      <a:noFill/>
                      <a:miter lim="800000"/>
                      <a:headEnd/>
                      <a:tailEnd/>
                    </a:ln>
                  </pic:spPr>
                </pic:pic>
              </a:graphicData>
            </a:graphic>
          </wp:anchor>
        </w:drawing>
      </w:r>
    </w:p>
    <w:p w:rsidR="00781E67" w:rsidRDefault="00781E67" w:rsidP="00781E67">
      <w:pPr>
        <w:rPr>
          <w:rFonts w:ascii="Arial" w:hAnsi="Arial" w:cs="Arial"/>
          <w:b/>
        </w:rPr>
      </w:pPr>
      <w:r>
        <w:rPr>
          <w:rFonts w:ascii="Arial" w:hAnsi="Arial" w:cs="Arial"/>
          <w:b/>
        </w:rPr>
        <w:tab/>
      </w:r>
    </w:p>
    <w:p w:rsidR="00781E67" w:rsidRDefault="00781E67" w:rsidP="00781E67">
      <w:pPr>
        <w:rPr>
          <w:rFonts w:ascii="Arial" w:hAnsi="Arial" w:cs="Arial"/>
          <w:b/>
        </w:rPr>
      </w:pPr>
    </w:p>
    <w:p w:rsidR="00781E67" w:rsidRDefault="00781E67" w:rsidP="00781E67">
      <w:pPr>
        <w:rPr>
          <w:rFonts w:ascii="Arial" w:hAnsi="Arial" w:cs="Arial"/>
          <w:b/>
        </w:rPr>
      </w:pPr>
      <w:r>
        <w:rPr>
          <w:rFonts w:ascii="Arial" w:hAnsi="Arial" w:cs="Arial"/>
          <w:b/>
        </w:rPr>
        <w:t>Salmos 1:1-3</w:t>
      </w:r>
    </w:p>
    <w:p w:rsidR="00781E67" w:rsidRDefault="00781E67" w:rsidP="00781E67">
      <w:pPr>
        <w:ind w:left="720"/>
        <w:rPr>
          <w:rFonts w:ascii="Arial" w:hAnsi="Arial" w:cs="Arial"/>
        </w:rPr>
      </w:pPr>
    </w:p>
    <w:p w:rsidR="00781E67" w:rsidRDefault="00781E67" w:rsidP="00781E67">
      <w:pPr>
        <w:ind w:left="720"/>
        <w:rPr>
          <w:rFonts w:ascii="Arial" w:hAnsi="Arial" w:cs="Arial"/>
        </w:rPr>
      </w:pPr>
      <w:r>
        <w:rPr>
          <w:rFonts w:ascii="Arial" w:hAnsi="Arial" w:cs="Arial"/>
        </w:rPr>
        <w:t>“</w:t>
      </w:r>
      <w:r w:rsidRPr="00977AF1">
        <w:rPr>
          <w:rFonts w:ascii="Arial" w:hAnsi="Arial" w:cs="Arial"/>
        </w:rPr>
        <w:t>Dichoso el hombre que no anda en el consejo de los malos</w:t>
      </w:r>
      <w:r>
        <w:rPr>
          <w:rFonts w:ascii="Arial" w:hAnsi="Arial" w:cs="Arial"/>
        </w:rPr>
        <w:t>…</w:t>
      </w:r>
      <w:r w:rsidRPr="00977AF1">
        <w:rPr>
          <w:rFonts w:ascii="Arial" w:hAnsi="Arial" w:cs="Arial"/>
        </w:rPr>
        <w:t>Antes en la</w:t>
      </w:r>
      <w:r>
        <w:rPr>
          <w:rFonts w:ascii="Arial" w:hAnsi="Arial" w:cs="Arial"/>
        </w:rPr>
        <w:t xml:space="preserve"> Ley del Eterno está su delicia…</w:t>
      </w:r>
      <w:r w:rsidRPr="00977AF1">
        <w:rPr>
          <w:rFonts w:ascii="Arial" w:hAnsi="Arial" w:cs="Arial"/>
        </w:rPr>
        <w:t>Será como árbol plantado junto a corrientes de agua</w:t>
      </w:r>
      <w:r>
        <w:rPr>
          <w:rFonts w:ascii="Arial" w:hAnsi="Arial" w:cs="Arial"/>
        </w:rPr>
        <w:t>…to</w:t>
      </w:r>
      <w:r w:rsidRPr="00977AF1">
        <w:rPr>
          <w:rFonts w:ascii="Arial" w:hAnsi="Arial" w:cs="Arial"/>
        </w:rPr>
        <w:t>do lo que hace prosperará</w:t>
      </w:r>
      <w:r>
        <w:rPr>
          <w:rFonts w:ascii="Arial" w:hAnsi="Arial" w:cs="Arial"/>
        </w:rPr>
        <w:t>”</w:t>
      </w:r>
      <w:r w:rsidRPr="00977AF1">
        <w:rPr>
          <w:rFonts w:ascii="Arial" w:hAnsi="Arial" w:cs="Arial"/>
        </w:rPr>
        <w:t>.</w:t>
      </w:r>
    </w:p>
    <w:p w:rsidR="00781E67" w:rsidRDefault="00781E67" w:rsidP="00781E67">
      <w:pPr>
        <w:rPr>
          <w:rFonts w:ascii="Arial" w:hAnsi="Arial" w:cs="Arial"/>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r>
        <w:rPr>
          <w:rFonts w:ascii="Arial" w:hAnsi="Arial" w:cs="Arial"/>
          <w:b/>
        </w:rPr>
        <w:t>El árbol de valores</w:t>
      </w:r>
    </w:p>
    <w:p w:rsidR="00781E67" w:rsidRDefault="00781E67" w:rsidP="00781E67">
      <w:pPr>
        <w:rPr>
          <w:rFonts w:ascii="Arial" w:hAnsi="Arial" w:cs="Arial"/>
          <w:b/>
        </w:rPr>
      </w:pPr>
      <w:r>
        <w:rPr>
          <w:rFonts w:ascii="Arial" w:hAnsi="Arial" w:cs="Arial"/>
          <w:b/>
        </w:rPr>
        <w:tab/>
      </w:r>
    </w:p>
    <w:p w:rsidR="00781E67" w:rsidRDefault="00781E67" w:rsidP="00781E67">
      <w:pPr>
        <w:rPr>
          <w:rFonts w:ascii="Arial" w:hAnsi="Arial" w:cs="Arial"/>
          <w:u w:val="single"/>
        </w:rPr>
      </w:pPr>
      <w:r>
        <w:rPr>
          <w:rFonts w:ascii="Arial" w:hAnsi="Arial" w:cs="Arial"/>
          <w:b/>
        </w:rPr>
        <w:tab/>
      </w:r>
      <w:r>
        <w:rPr>
          <w:rFonts w:ascii="Arial" w:hAnsi="Arial" w:cs="Arial"/>
          <w:u w:val="single"/>
        </w:rPr>
        <w:t>Ilustración:</w:t>
      </w:r>
    </w:p>
    <w:p w:rsidR="00781E67" w:rsidRDefault="00781E67" w:rsidP="00781E67">
      <w:pPr>
        <w:rPr>
          <w:rFonts w:ascii="Arial" w:hAnsi="Arial" w:cs="Arial"/>
          <w:u w:val="single"/>
        </w:rPr>
      </w:pPr>
    </w:p>
    <w:p w:rsidR="00781E67" w:rsidRDefault="00781E67" w:rsidP="00781E67">
      <w:pPr>
        <w:rPr>
          <w:rFonts w:ascii="Arial" w:hAnsi="Arial" w:cs="Arial"/>
        </w:rPr>
      </w:pPr>
      <w:r>
        <w:rPr>
          <w:rFonts w:ascii="Arial" w:hAnsi="Arial" w:cs="Arial"/>
        </w:rPr>
        <w:tab/>
        <w:t>A Dana le encantaban los sauces blancos. Cuando se trasladaron a Míchigan, plantó muchos de ellos en su jardín. Después de tres años, las ramas crecidas de los sauces blancos se veían como árboles. Alcanzaron la altura de una casa de dos pisos. Y cuando llegó la primavera, Dana no pudo cortar ninguna de las ramas porque estaban demasiado altas.</w:t>
      </w:r>
    </w:p>
    <w:p w:rsidR="00781E67" w:rsidRDefault="00781E67" w:rsidP="00781E67">
      <w:pPr>
        <w:rPr>
          <w:rFonts w:ascii="Arial" w:hAnsi="Arial" w:cs="Arial"/>
        </w:rPr>
      </w:pPr>
    </w:p>
    <w:p w:rsidR="00781E67" w:rsidRDefault="00781E67" w:rsidP="00781E67">
      <w:pPr>
        <w:rPr>
          <w:rFonts w:ascii="Arial" w:hAnsi="Arial" w:cs="Arial"/>
        </w:rPr>
      </w:pPr>
      <w:r>
        <w:rPr>
          <w:rFonts w:ascii="Arial" w:hAnsi="Arial" w:cs="Arial"/>
        </w:rPr>
        <w:t>El experto en jardinería con quien Dana habló le aconsejó que cortara los “árboles” a un medio metro de altura a partir del suelo. Dana no tuvo valor de cortar los hermosos árboles de sauce blanco, pero no podía llegar hasta las flores.  Finalmente decidió seguir el consejo del experto. Para su sorpresa, el siguiente año los sauces blancos crecieron en forma de hermosos arbustos redondos y llenos. Lo que parecía tan duro, fue lo mejor que puso pasarles.</w:t>
      </w:r>
    </w:p>
    <w:p w:rsidR="00781E67" w:rsidRDefault="00781E67" w:rsidP="00781E67">
      <w:pPr>
        <w:rPr>
          <w:rFonts w:ascii="Arial" w:hAnsi="Arial" w:cs="Arial"/>
        </w:rPr>
      </w:pPr>
    </w:p>
    <w:p w:rsidR="00781E67" w:rsidRDefault="00781E67" w:rsidP="00781E67">
      <w:pPr>
        <w:rPr>
          <w:rFonts w:ascii="Arial" w:hAnsi="Arial" w:cs="Arial"/>
        </w:rPr>
      </w:pPr>
      <w:r>
        <w:rPr>
          <w:rFonts w:ascii="Arial" w:hAnsi="Arial" w:cs="Arial"/>
        </w:rPr>
        <w:t>El crecimiento de un niño es como el crecimiento de un árbol. ¿Qué se necesita para hacer crecer un árbol saludable?</w:t>
      </w:r>
    </w:p>
    <w:p w:rsidR="00781E67" w:rsidRDefault="00781E67" w:rsidP="00781E67">
      <w:pPr>
        <w:rPr>
          <w:rFonts w:ascii="Arial" w:hAnsi="Arial" w:cs="Arial"/>
        </w:rPr>
      </w:pPr>
    </w:p>
    <w:p w:rsidR="00781E67" w:rsidRDefault="00781E67" w:rsidP="00781E67">
      <w:pPr>
        <w:ind w:left="1080"/>
        <w:rPr>
          <w:rFonts w:ascii="Arial" w:hAnsi="Arial" w:cs="Arial"/>
        </w:rPr>
      </w:pPr>
    </w:p>
    <w:p w:rsidR="00781E67" w:rsidRDefault="00781E67" w:rsidP="00781E67">
      <w:pPr>
        <w:ind w:left="1080"/>
        <w:rPr>
          <w:rFonts w:ascii="Arial" w:hAnsi="Arial" w:cs="Arial"/>
        </w:rPr>
      </w:pPr>
    </w:p>
    <w:p w:rsidR="00781E67" w:rsidRDefault="00781E67" w:rsidP="00781E67">
      <w:pPr>
        <w:numPr>
          <w:ilvl w:val="0"/>
          <w:numId w:val="1"/>
        </w:numPr>
        <w:rPr>
          <w:rFonts w:ascii="Arial" w:hAnsi="Arial" w:cs="Arial"/>
        </w:rPr>
      </w:pPr>
      <w:r>
        <w:rPr>
          <w:rFonts w:ascii="Arial" w:hAnsi="Arial" w:cs="Arial"/>
        </w:rPr>
        <w:t>Buenos genes</w:t>
      </w:r>
    </w:p>
    <w:p w:rsidR="00781E67" w:rsidRDefault="00781E67" w:rsidP="00781E67">
      <w:pPr>
        <w:numPr>
          <w:ilvl w:val="0"/>
          <w:numId w:val="1"/>
        </w:numPr>
        <w:rPr>
          <w:rFonts w:ascii="Arial" w:hAnsi="Arial" w:cs="Arial"/>
        </w:rPr>
      </w:pPr>
      <w:r>
        <w:rPr>
          <w:rFonts w:ascii="Arial" w:hAnsi="Arial" w:cs="Arial"/>
        </w:rPr>
        <w:t xml:space="preserve">Buena tierra </w:t>
      </w:r>
    </w:p>
    <w:p w:rsidR="00781E67" w:rsidRDefault="00781E67" w:rsidP="00781E67">
      <w:pPr>
        <w:numPr>
          <w:ilvl w:val="0"/>
          <w:numId w:val="1"/>
        </w:numPr>
        <w:rPr>
          <w:rFonts w:ascii="Arial" w:hAnsi="Arial" w:cs="Arial"/>
        </w:rPr>
      </w:pPr>
      <w:r>
        <w:rPr>
          <w:rFonts w:ascii="Arial" w:hAnsi="Arial" w:cs="Arial"/>
        </w:rPr>
        <w:t>Luz del sol –de amor y calidez</w:t>
      </w:r>
    </w:p>
    <w:p w:rsidR="00781E67" w:rsidRDefault="00781E67" w:rsidP="00781E67">
      <w:pPr>
        <w:numPr>
          <w:ilvl w:val="0"/>
          <w:numId w:val="1"/>
        </w:numPr>
        <w:rPr>
          <w:rFonts w:ascii="Arial" w:hAnsi="Arial" w:cs="Arial"/>
        </w:rPr>
      </w:pPr>
      <w:r>
        <w:rPr>
          <w:rFonts w:ascii="Arial" w:hAnsi="Arial" w:cs="Arial"/>
        </w:rPr>
        <w:t>Riego – con una enseñanza delicada a través de la palabra de Dios y las experiencias de la vida</w:t>
      </w:r>
    </w:p>
    <w:p w:rsidR="00781E67" w:rsidRDefault="00781E67" w:rsidP="00781E67">
      <w:pPr>
        <w:numPr>
          <w:ilvl w:val="0"/>
          <w:numId w:val="1"/>
        </w:numPr>
        <w:rPr>
          <w:rFonts w:ascii="Arial" w:hAnsi="Arial" w:cs="Arial"/>
        </w:rPr>
      </w:pPr>
      <w:r>
        <w:rPr>
          <w:rFonts w:ascii="Arial" w:hAnsi="Arial" w:cs="Arial"/>
        </w:rPr>
        <w:t>Fertilización – experiencias de aprendizaje especiales</w:t>
      </w:r>
    </w:p>
    <w:p w:rsidR="00781E67" w:rsidRDefault="00781E67" w:rsidP="00781E67">
      <w:pPr>
        <w:numPr>
          <w:ilvl w:val="0"/>
          <w:numId w:val="1"/>
        </w:numPr>
        <w:rPr>
          <w:rFonts w:ascii="Arial" w:hAnsi="Arial" w:cs="Arial"/>
        </w:rPr>
      </w:pPr>
      <w:r>
        <w:rPr>
          <w:rFonts w:ascii="Arial" w:hAnsi="Arial" w:cs="Arial"/>
        </w:rPr>
        <w:t>Poda – disciplina</w:t>
      </w:r>
    </w:p>
    <w:p w:rsidR="00781E67" w:rsidRDefault="00781E67" w:rsidP="00781E67">
      <w:pPr>
        <w:numPr>
          <w:ilvl w:val="0"/>
          <w:numId w:val="1"/>
        </w:numPr>
        <w:rPr>
          <w:rFonts w:ascii="Arial" w:hAnsi="Arial" w:cs="Arial"/>
        </w:rPr>
      </w:pPr>
      <w:r>
        <w:rPr>
          <w:rFonts w:ascii="Arial" w:hAnsi="Arial" w:cs="Arial"/>
        </w:rPr>
        <w:t>Protección –de los vientos o tormentas</w:t>
      </w:r>
    </w:p>
    <w:p w:rsidR="00781E67" w:rsidRDefault="00781E67" w:rsidP="00781E67">
      <w:pPr>
        <w:rPr>
          <w:rFonts w:ascii="Arial" w:hAnsi="Arial" w:cs="Arial"/>
        </w:rPr>
      </w:pPr>
    </w:p>
    <w:p w:rsidR="00781E67" w:rsidRDefault="00781E67" w:rsidP="00781E67">
      <w:pPr>
        <w:rPr>
          <w:rFonts w:ascii="Arial" w:hAnsi="Arial" w:cs="Arial"/>
          <w:b/>
        </w:rPr>
      </w:pPr>
    </w:p>
    <w:p w:rsidR="00781E67" w:rsidRDefault="00781E67" w:rsidP="00781E67">
      <w:pPr>
        <w:rPr>
          <w:rFonts w:ascii="Arial" w:hAnsi="Arial" w:cs="Arial"/>
          <w:b/>
        </w:rPr>
      </w:pPr>
      <w:r>
        <w:rPr>
          <w:rFonts w:ascii="Arial" w:hAnsi="Arial" w:cs="Arial"/>
          <w:b/>
        </w:rPr>
        <w:t>Lámina 4</w:t>
      </w:r>
      <w:r>
        <w:rPr>
          <w:rFonts w:ascii="Arial" w:hAnsi="Arial" w:cs="Arial"/>
          <w:b/>
        </w:rPr>
        <w:tab/>
        <w:t>Necesidad de valores sólidos</w:t>
      </w:r>
    </w:p>
    <w:p w:rsidR="00781E67" w:rsidRDefault="00781E67" w:rsidP="00781E67">
      <w:pPr>
        <w:rPr>
          <w:rFonts w:ascii="Arial" w:hAnsi="Arial" w:cs="Arial"/>
          <w:b/>
        </w:rPr>
      </w:pPr>
    </w:p>
    <w:p w:rsidR="00781E67" w:rsidRDefault="00781E67" w:rsidP="00781E67">
      <w:pPr>
        <w:rPr>
          <w:rFonts w:ascii="Arial" w:hAnsi="Arial" w:cs="Arial"/>
          <w:i/>
        </w:rPr>
      </w:pPr>
      <w:r>
        <w:rPr>
          <w:rFonts w:ascii="Arial" w:hAnsi="Arial" w:cs="Arial"/>
          <w:b/>
        </w:rPr>
        <w:tab/>
      </w:r>
      <w:r>
        <w:rPr>
          <w:rFonts w:ascii="Arial" w:hAnsi="Arial" w:cs="Arial"/>
        </w:rPr>
        <w:t>“</w:t>
      </w:r>
      <w:r>
        <w:rPr>
          <w:rFonts w:ascii="Arial" w:hAnsi="Arial" w:cs="Arial"/>
          <w:i/>
        </w:rPr>
        <w:t>Más que buen alimento, los niños necesitan un buen ambiente físico y comprensión psicológica; necesitan aprender principios éticos –una noción firme de lo que deben hacer, lo que no deben hacer, y la razón de ello”</w:t>
      </w:r>
    </w:p>
    <w:p w:rsidR="00781E67" w:rsidRDefault="00781E67" w:rsidP="00781E67">
      <w:pPr>
        <w:rPr>
          <w:rFonts w:ascii="Arial" w:hAnsi="Arial" w:cs="Arial"/>
          <w:i/>
        </w:rPr>
      </w:pP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t xml:space="preserve">Robert Coles, </w:t>
      </w:r>
      <w:proofErr w:type="spellStart"/>
      <w:r>
        <w:rPr>
          <w:rFonts w:ascii="Arial" w:hAnsi="Arial" w:cs="Arial"/>
          <w:i/>
          <w:u w:val="single"/>
        </w:rPr>
        <w:t>Family</w:t>
      </w:r>
      <w:proofErr w:type="spellEnd"/>
      <w:r>
        <w:rPr>
          <w:rFonts w:ascii="Arial" w:hAnsi="Arial" w:cs="Arial"/>
          <w:i/>
          <w:u w:val="single"/>
        </w:rPr>
        <w:t xml:space="preserve"> </w:t>
      </w:r>
      <w:proofErr w:type="spellStart"/>
      <w:r>
        <w:rPr>
          <w:rFonts w:ascii="Arial" w:hAnsi="Arial" w:cs="Arial"/>
          <w:i/>
          <w:u w:val="single"/>
        </w:rPr>
        <w:t>weekly</w:t>
      </w:r>
      <w:proofErr w:type="spellEnd"/>
      <w:r>
        <w:rPr>
          <w:rFonts w:ascii="Arial" w:hAnsi="Arial" w:cs="Arial"/>
          <w:i/>
        </w:rPr>
        <w:t xml:space="preserve"> </w:t>
      </w:r>
    </w:p>
    <w:p w:rsidR="00781E67" w:rsidRDefault="00781E67" w:rsidP="00781E67">
      <w:pPr>
        <w:rPr>
          <w:rFonts w:ascii="Arial" w:hAnsi="Arial" w:cs="Arial"/>
          <w:i/>
        </w:rPr>
      </w:pPr>
    </w:p>
    <w:p w:rsidR="00781E67" w:rsidRDefault="00781E67" w:rsidP="00781E67">
      <w:pPr>
        <w:rPr>
          <w:rFonts w:ascii="Arial" w:hAnsi="Arial" w:cs="Arial"/>
          <w:b/>
        </w:rPr>
      </w:pPr>
      <w:proofErr w:type="spellStart"/>
      <w:r>
        <w:rPr>
          <w:rFonts w:ascii="Arial" w:hAnsi="Arial" w:cs="Arial"/>
          <w:b/>
        </w:rPr>
        <w:t>Lámima</w:t>
      </w:r>
      <w:proofErr w:type="spellEnd"/>
      <w:r>
        <w:rPr>
          <w:rFonts w:ascii="Arial" w:hAnsi="Arial" w:cs="Arial"/>
          <w:b/>
        </w:rPr>
        <w:t xml:space="preserve"> 5 </w:t>
      </w:r>
      <w:r>
        <w:rPr>
          <w:rFonts w:ascii="Arial" w:hAnsi="Arial" w:cs="Arial"/>
          <w:b/>
        </w:rPr>
        <w:tab/>
        <w:t xml:space="preserve">Consejos de Elena G. White </w:t>
      </w:r>
    </w:p>
    <w:p w:rsidR="00781E67" w:rsidRDefault="00781E67" w:rsidP="00781E67">
      <w:pPr>
        <w:rPr>
          <w:rFonts w:ascii="Arial" w:hAnsi="Arial" w:cs="Arial"/>
          <w:b/>
        </w:rPr>
      </w:pPr>
    </w:p>
    <w:p w:rsidR="00781E67" w:rsidRDefault="00781E67" w:rsidP="00781E67">
      <w:pPr>
        <w:ind w:left="720"/>
        <w:rPr>
          <w:rFonts w:ascii="Arial" w:hAnsi="Arial" w:cs="Arial"/>
        </w:rPr>
      </w:pPr>
      <w:r>
        <w:rPr>
          <w:rFonts w:ascii="Arial" w:hAnsi="Arial" w:cs="Arial"/>
        </w:rPr>
        <w:t>“</w:t>
      </w:r>
      <w:r w:rsidRPr="00197F8D">
        <w:rPr>
          <w:rFonts w:ascii="Arial" w:hAnsi="Arial" w:cs="Arial"/>
        </w:rPr>
        <w:t>Padres, enseñad a vuestros hijos. . . a conducirse en el hogar con verdadera cortesía. Educadlos para que manifiesten b</w:t>
      </w:r>
      <w:r>
        <w:rPr>
          <w:rFonts w:ascii="Arial" w:hAnsi="Arial" w:cs="Arial"/>
        </w:rPr>
        <w:t>ondad y ternura unos con otros…</w:t>
      </w:r>
      <w:r w:rsidRPr="00197F8D">
        <w:rPr>
          <w:rFonts w:ascii="Arial" w:hAnsi="Arial" w:cs="Arial"/>
        </w:rPr>
        <w:t xml:space="preserve"> Los principios del cielo han de introducirse en el gobierno del hogar. Debe enseñarse a cada niño a ser atento, compasivo, amante, misericordioso, cortés, tierno de corazón</w:t>
      </w:r>
      <w:r>
        <w:rPr>
          <w:rFonts w:ascii="Arial" w:hAnsi="Arial" w:cs="Arial"/>
        </w:rPr>
        <w:t>”.</w:t>
      </w:r>
    </w:p>
    <w:p w:rsidR="00781E67" w:rsidRDefault="00781E67" w:rsidP="00781E67">
      <w:pPr>
        <w:ind w:left="72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i/>
        </w:rPr>
        <w:t>Conducción del niño</w:t>
      </w:r>
      <w:r>
        <w:rPr>
          <w:rFonts w:ascii="Arial" w:hAnsi="Arial" w:cs="Arial"/>
        </w:rPr>
        <w:t>,  p. 131</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6</w:t>
      </w:r>
      <w:r>
        <w:rPr>
          <w:rFonts w:ascii="Arial" w:hAnsi="Arial" w:cs="Arial"/>
          <w:b/>
        </w:rPr>
        <w:tab/>
        <w:t xml:space="preserve">¿Por qué son importantes los valores? </w:t>
      </w:r>
    </w:p>
    <w:p w:rsidR="00781E67" w:rsidRDefault="00781E67" w:rsidP="00781E67">
      <w:pPr>
        <w:rPr>
          <w:rFonts w:ascii="Arial" w:hAnsi="Arial" w:cs="Arial"/>
          <w:b/>
        </w:rPr>
      </w:pPr>
    </w:p>
    <w:p w:rsidR="00781E67" w:rsidRDefault="00781E67" w:rsidP="00781E67">
      <w:pPr>
        <w:rPr>
          <w:rFonts w:ascii="Arial" w:hAnsi="Arial" w:cs="Arial"/>
        </w:rPr>
      </w:pPr>
      <w:r>
        <w:rPr>
          <w:rFonts w:ascii="Arial" w:hAnsi="Arial" w:cs="Arial"/>
          <w:b/>
        </w:rPr>
        <w:tab/>
      </w:r>
      <w:r>
        <w:rPr>
          <w:rFonts w:ascii="Arial" w:hAnsi="Arial" w:cs="Arial"/>
        </w:rPr>
        <w:t>Un sólido sistema de valores cristianos será de inmensurable valor para sus hijos durante toda su vida.</w:t>
      </w:r>
    </w:p>
    <w:p w:rsidR="00781E67" w:rsidRDefault="00781E67" w:rsidP="00781E67">
      <w:pPr>
        <w:rPr>
          <w:rFonts w:ascii="Arial" w:hAnsi="Arial" w:cs="Arial"/>
        </w:rPr>
      </w:pPr>
    </w:p>
    <w:p w:rsidR="00781E67" w:rsidRDefault="00781E67" w:rsidP="00781E67">
      <w:pPr>
        <w:numPr>
          <w:ilvl w:val="0"/>
          <w:numId w:val="1"/>
        </w:numPr>
        <w:rPr>
          <w:rFonts w:ascii="Arial" w:hAnsi="Arial" w:cs="Arial"/>
        </w:rPr>
      </w:pPr>
      <w:r>
        <w:rPr>
          <w:rFonts w:ascii="Arial" w:hAnsi="Arial" w:cs="Arial"/>
        </w:rPr>
        <w:t>Ilumina los oscuros momentos decisivos</w:t>
      </w:r>
    </w:p>
    <w:p w:rsidR="00781E67" w:rsidRDefault="00781E67" w:rsidP="00781E67">
      <w:pPr>
        <w:numPr>
          <w:ilvl w:val="0"/>
          <w:numId w:val="1"/>
        </w:numPr>
        <w:rPr>
          <w:rFonts w:ascii="Arial" w:hAnsi="Arial" w:cs="Arial"/>
        </w:rPr>
      </w:pPr>
      <w:r>
        <w:rPr>
          <w:rFonts w:ascii="Arial" w:hAnsi="Arial" w:cs="Arial"/>
        </w:rPr>
        <w:t>Señala el camino hacia la integridad y la honestidad</w:t>
      </w:r>
    </w:p>
    <w:p w:rsidR="00781E67" w:rsidRDefault="00781E67" w:rsidP="00781E67">
      <w:pPr>
        <w:numPr>
          <w:ilvl w:val="0"/>
          <w:numId w:val="1"/>
        </w:numPr>
        <w:rPr>
          <w:rFonts w:ascii="Arial" w:hAnsi="Arial" w:cs="Arial"/>
        </w:rPr>
      </w:pPr>
      <w:r>
        <w:rPr>
          <w:rFonts w:ascii="Arial" w:hAnsi="Arial" w:cs="Arial"/>
        </w:rPr>
        <w:t>Mantiene el alma en sintonía con Dios</w:t>
      </w:r>
    </w:p>
    <w:p w:rsidR="00781E67" w:rsidRDefault="00781E67" w:rsidP="00781E67">
      <w:pPr>
        <w:numPr>
          <w:ilvl w:val="0"/>
          <w:numId w:val="1"/>
        </w:numPr>
        <w:rPr>
          <w:rFonts w:ascii="Arial" w:hAnsi="Arial" w:cs="Arial"/>
        </w:rPr>
      </w:pPr>
      <w:r>
        <w:rPr>
          <w:rFonts w:ascii="Arial" w:hAnsi="Arial" w:cs="Arial"/>
        </w:rPr>
        <w:t>Provee un sentido de propósito</w:t>
      </w:r>
    </w:p>
    <w:p w:rsidR="00781E67" w:rsidRDefault="00781E67" w:rsidP="00781E67">
      <w:pPr>
        <w:numPr>
          <w:ilvl w:val="0"/>
          <w:numId w:val="1"/>
        </w:numPr>
        <w:rPr>
          <w:rFonts w:ascii="Arial" w:hAnsi="Arial" w:cs="Arial"/>
        </w:rPr>
      </w:pPr>
      <w:r>
        <w:rPr>
          <w:rFonts w:ascii="Arial" w:hAnsi="Arial" w:cs="Arial"/>
        </w:rPr>
        <w:t>Dirige los medios y fines de las acciones</w:t>
      </w:r>
    </w:p>
    <w:p w:rsidR="00781E67" w:rsidRDefault="00781E67" w:rsidP="00781E67">
      <w:pPr>
        <w:numPr>
          <w:ilvl w:val="0"/>
          <w:numId w:val="1"/>
        </w:numPr>
        <w:rPr>
          <w:rFonts w:ascii="Arial" w:hAnsi="Arial" w:cs="Arial"/>
        </w:rPr>
      </w:pPr>
      <w:r>
        <w:rPr>
          <w:rFonts w:ascii="Arial" w:hAnsi="Arial" w:cs="Arial"/>
        </w:rPr>
        <w:t>Se traduce en normas de conducta</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7</w:t>
      </w:r>
      <w:r>
        <w:rPr>
          <w:rFonts w:ascii="Arial" w:hAnsi="Arial" w:cs="Arial"/>
          <w:b/>
        </w:rPr>
        <w:tab/>
        <w:t>Los valores comienzan con Dios</w:t>
      </w:r>
    </w:p>
    <w:p w:rsidR="00781E67" w:rsidRDefault="00781E67" w:rsidP="00781E67">
      <w:pPr>
        <w:rPr>
          <w:rFonts w:ascii="Arial" w:hAnsi="Arial" w:cs="Arial"/>
          <w:b/>
        </w:rPr>
      </w:pPr>
    </w:p>
    <w:p w:rsidR="00781E67" w:rsidRDefault="00781E67" w:rsidP="00781E67">
      <w:pPr>
        <w:numPr>
          <w:ilvl w:val="0"/>
          <w:numId w:val="1"/>
        </w:numPr>
        <w:rPr>
          <w:rFonts w:ascii="Arial" w:hAnsi="Arial" w:cs="Arial"/>
        </w:rPr>
      </w:pPr>
      <w:r>
        <w:rPr>
          <w:rFonts w:ascii="Arial" w:hAnsi="Arial" w:cs="Arial"/>
          <w:b/>
        </w:rPr>
        <w:t>Sin Dios, desaparecen los valores</w:t>
      </w:r>
      <w:r>
        <w:rPr>
          <w:rFonts w:ascii="Arial" w:hAnsi="Arial" w:cs="Arial"/>
        </w:rPr>
        <w:t xml:space="preserve"> – el mundo en general ha rechazado a Dios y sus valores. Consideremos estos eventos:</w:t>
      </w:r>
    </w:p>
    <w:p w:rsidR="00781E67" w:rsidRDefault="00781E67" w:rsidP="00781E67">
      <w:pPr>
        <w:numPr>
          <w:ilvl w:val="1"/>
          <w:numId w:val="1"/>
        </w:numPr>
        <w:rPr>
          <w:rFonts w:ascii="Arial" w:hAnsi="Arial" w:cs="Arial"/>
        </w:rPr>
      </w:pPr>
      <w:r>
        <w:rPr>
          <w:rFonts w:ascii="Arial" w:hAnsi="Arial" w:cs="Arial"/>
        </w:rPr>
        <w:t xml:space="preserve">masacre en </w:t>
      </w:r>
      <w:proofErr w:type="spellStart"/>
      <w:r>
        <w:rPr>
          <w:rFonts w:ascii="Arial" w:hAnsi="Arial" w:cs="Arial"/>
        </w:rPr>
        <w:t>Rwanda</w:t>
      </w:r>
      <w:proofErr w:type="spellEnd"/>
      <w:r>
        <w:rPr>
          <w:rFonts w:ascii="Arial" w:hAnsi="Arial" w:cs="Arial"/>
        </w:rPr>
        <w:t xml:space="preserve"> y otros países</w:t>
      </w:r>
    </w:p>
    <w:p w:rsidR="00781E67" w:rsidRDefault="00781E67" w:rsidP="00781E67">
      <w:pPr>
        <w:numPr>
          <w:ilvl w:val="1"/>
          <w:numId w:val="1"/>
        </w:numPr>
        <w:rPr>
          <w:rFonts w:ascii="Arial" w:hAnsi="Arial" w:cs="Arial"/>
        </w:rPr>
      </w:pPr>
      <w:r>
        <w:rPr>
          <w:rFonts w:ascii="Arial" w:hAnsi="Arial" w:cs="Arial"/>
        </w:rPr>
        <w:lastRenderedPageBreak/>
        <w:t xml:space="preserve">balacera en Virginia </w:t>
      </w:r>
      <w:proofErr w:type="spellStart"/>
      <w:r>
        <w:rPr>
          <w:rFonts w:ascii="Arial" w:hAnsi="Arial" w:cs="Arial"/>
        </w:rPr>
        <w:t>Tech</w:t>
      </w:r>
      <w:proofErr w:type="spellEnd"/>
      <w:r>
        <w:rPr>
          <w:rFonts w:ascii="Arial" w:hAnsi="Arial" w:cs="Arial"/>
        </w:rPr>
        <w:t xml:space="preserve"> y otras matanzas en escuelas</w:t>
      </w:r>
    </w:p>
    <w:p w:rsidR="00781E67" w:rsidRDefault="00781E67" w:rsidP="00781E67">
      <w:pPr>
        <w:numPr>
          <w:ilvl w:val="1"/>
          <w:numId w:val="1"/>
        </w:numPr>
        <w:rPr>
          <w:rFonts w:ascii="Arial" w:hAnsi="Arial" w:cs="Arial"/>
        </w:rPr>
      </w:pPr>
      <w:r>
        <w:rPr>
          <w:rFonts w:ascii="Arial" w:hAnsi="Arial" w:cs="Arial"/>
        </w:rPr>
        <w:t>pandemia de SIDA y VIH en todo el mundo</w:t>
      </w:r>
    </w:p>
    <w:p w:rsidR="00781E67" w:rsidRDefault="00781E67" w:rsidP="00781E67">
      <w:pPr>
        <w:numPr>
          <w:ilvl w:val="0"/>
          <w:numId w:val="1"/>
        </w:numPr>
        <w:rPr>
          <w:rFonts w:ascii="Arial" w:hAnsi="Arial" w:cs="Arial"/>
          <w:b/>
        </w:rPr>
      </w:pPr>
      <w:r>
        <w:rPr>
          <w:rFonts w:ascii="Arial" w:hAnsi="Arial" w:cs="Arial"/>
          <w:b/>
        </w:rPr>
        <w:t xml:space="preserve">Para mucha gente, Dios ya no es la fuente de los valores  </w:t>
      </w:r>
    </w:p>
    <w:p w:rsidR="00781E67" w:rsidRDefault="00781E67" w:rsidP="00781E67">
      <w:pPr>
        <w:numPr>
          <w:ilvl w:val="1"/>
          <w:numId w:val="1"/>
        </w:numPr>
        <w:rPr>
          <w:rFonts w:ascii="Arial" w:hAnsi="Arial" w:cs="Arial"/>
        </w:rPr>
      </w:pPr>
      <w:r>
        <w:rPr>
          <w:rFonts w:ascii="Arial" w:hAnsi="Arial" w:cs="Arial"/>
        </w:rPr>
        <w:t>los valores comienzan conmigo, no con Dios.</w:t>
      </w:r>
    </w:p>
    <w:p w:rsidR="00781E67" w:rsidRDefault="00781E67" w:rsidP="00781E67">
      <w:pPr>
        <w:numPr>
          <w:ilvl w:val="1"/>
          <w:numId w:val="1"/>
        </w:numPr>
        <w:rPr>
          <w:rFonts w:ascii="Arial" w:hAnsi="Arial" w:cs="Arial"/>
        </w:rPr>
      </w:pPr>
      <w:r>
        <w:rPr>
          <w:rFonts w:ascii="Arial" w:hAnsi="Arial" w:cs="Arial"/>
        </w:rPr>
        <w:t>la sociedad enfatiza valores tales como: atletismo, materialismo, apariencia física y estatus.</w:t>
      </w:r>
    </w:p>
    <w:p w:rsidR="00781E67" w:rsidRDefault="00781E67" w:rsidP="00781E67">
      <w:pPr>
        <w:numPr>
          <w:ilvl w:val="1"/>
          <w:numId w:val="1"/>
        </w:numPr>
        <w:rPr>
          <w:rFonts w:ascii="Arial" w:hAnsi="Arial" w:cs="Arial"/>
        </w:rPr>
      </w:pPr>
      <w:r>
        <w:rPr>
          <w:rFonts w:ascii="Arial" w:hAnsi="Arial" w:cs="Arial"/>
        </w:rPr>
        <w:t xml:space="preserve">La revista </w:t>
      </w:r>
      <w:proofErr w:type="spellStart"/>
      <w:r>
        <w:rPr>
          <w:rFonts w:ascii="Arial" w:hAnsi="Arial" w:cs="Arial"/>
        </w:rPr>
        <w:t>Parent</w:t>
      </w:r>
      <w:proofErr w:type="spellEnd"/>
      <w:r>
        <w:rPr>
          <w:rFonts w:ascii="Arial" w:hAnsi="Arial" w:cs="Arial"/>
        </w:rPr>
        <w:t xml:space="preserve"> Magazine hizo una encuesta sobre valores familiares y 7000 padres que respondieron, dijeron que no se alarmarían mucho si su hijo se convirtiera en ateo, viviera una relación homosexual, tuviera un hijo fuera del matrimonio, se divorciara o nunca se casara.</w:t>
      </w:r>
    </w:p>
    <w:p w:rsidR="00781E67" w:rsidRDefault="00781E67" w:rsidP="00781E67">
      <w:pPr>
        <w:ind w:left="1080"/>
        <w:rPr>
          <w:rFonts w:ascii="Arial" w:hAnsi="Arial" w:cs="Arial"/>
        </w:rPr>
      </w:pPr>
    </w:p>
    <w:p w:rsidR="00781E67" w:rsidRDefault="00781E67" w:rsidP="00781E67">
      <w:pPr>
        <w:numPr>
          <w:ilvl w:val="0"/>
          <w:numId w:val="1"/>
        </w:numPr>
        <w:rPr>
          <w:rFonts w:ascii="Arial" w:hAnsi="Arial" w:cs="Arial"/>
          <w:b/>
        </w:rPr>
      </w:pPr>
      <w:r>
        <w:rPr>
          <w:rFonts w:ascii="Arial" w:hAnsi="Arial" w:cs="Arial"/>
          <w:b/>
        </w:rPr>
        <w:t>Los valores de Dios son a veces drásticamente diferentes a los valores seculares –</w:t>
      </w:r>
    </w:p>
    <w:p w:rsidR="00781E67" w:rsidRDefault="00781E67" w:rsidP="00781E67">
      <w:pPr>
        <w:numPr>
          <w:ilvl w:val="1"/>
          <w:numId w:val="1"/>
        </w:numPr>
        <w:rPr>
          <w:rFonts w:ascii="Arial" w:hAnsi="Arial" w:cs="Arial"/>
        </w:rPr>
      </w:pPr>
      <w:r>
        <w:rPr>
          <w:rFonts w:ascii="Arial" w:hAnsi="Arial" w:cs="Arial"/>
        </w:rPr>
        <w:t>pueden hacernos menos populares y de menos éxito en nuestro trabajo</w:t>
      </w:r>
    </w:p>
    <w:p w:rsidR="00781E67" w:rsidRDefault="00781E67" w:rsidP="00781E67">
      <w:pPr>
        <w:numPr>
          <w:ilvl w:val="1"/>
          <w:numId w:val="1"/>
        </w:numPr>
        <w:rPr>
          <w:rFonts w:ascii="Arial" w:hAnsi="Arial" w:cs="Arial"/>
        </w:rPr>
      </w:pPr>
      <w:r>
        <w:rPr>
          <w:rFonts w:ascii="Arial" w:hAnsi="Arial" w:cs="Arial"/>
        </w:rPr>
        <w:t>pueden significar ser bondadosos y compasivos aunque tenga sus inconvenientes; ser honestos, aun cuando nos duela.</w:t>
      </w: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r>
        <w:rPr>
          <w:rFonts w:ascii="Arial" w:hAnsi="Arial" w:cs="Arial"/>
          <w:b/>
        </w:rPr>
        <w:t>Lámina 8</w:t>
      </w:r>
      <w:r>
        <w:rPr>
          <w:rFonts w:ascii="Arial" w:hAnsi="Arial" w:cs="Arial"/>
          <w:b/>
        </w:rPr>
        <w:tab/>
        <w:t>¿Cuáles son los valores de Dios?</w:t>
      </w:r>
    </w:p>
    <w:p w:rsidR="00781E67" w:rsidRDefault="00781E67" w:rsidP="00781E67">
      <w:pPr>
        <w:rPr>
          <w:rFonts w:ascii="Arial" w:hAnsi="Arial" w:cs="Arial"/>
          <w:b/>
        </w:rPr>
      </w:pPr>
    </w:p>
    <w:p w:rsidR="00781E67" w:rsidRDefault="00781E67" w:rsidP="00781E67">
      <w:pPr>
        <w:numPr>
          <w:ilvl w:val="0"/>
          <w:numId w:val="1"/>
        </w:numPr>
        <w:rPr>
          <w:rFonts w:ascii="Arial" w:hAnsi="Arial" w:cs="Arial"/>
        </w:rPr>
      </w:pPr>
      <w:r>
        <w:rPr>
          <w:rFonts w:ascii="Arial" w:hAnsi="Arial" w:cs="Arial"/>
        </w:rPr>
        <w:t>Gálatas 5: 22, 23</w:t>
      </w:r>
    </w:p>
    <w:p w:rsidR="00781E67" w:rsidRDefault="00781E67" w:rsidP="00781E67">
      <w:pPr>
        <w:numPr>
          <w:ilvl w:val="0"/>
          <w:numId w:val="1"/>
        </w:numPr>
        <w:rPr>
          <w:rFonts w:ascii="Arial" w:hAnsi="Arial" w:cs="Arial"/>
        </w:rPr>
      </w:pPr>
      <w:r>
        <w:rPr>
          <w:rFonts w:ascii="Arial" w:hAnsi="Arial" w:cs="Arial"/>
        </w:rPr>
        <w:t>2 Pedro 1: 5-7</w:t>
      </w:r>
    </w:p>
    <w:p w:rsidR="00781E67" w:rsidRDefault="00781E67" w:rsidP="00781E67">
      <w:pPr>
        <w:numPr>
          <w:ilvl w:val="0"/>
          <w:numId w:val="1"/>
        </w:numPr>
        <w:rPr>
          <w:rFonts w:ascii="Arial" w:hAnsi="Arial" w:cs="Arial"/>
        </w:rPr>
      </w:pPr>
      <w:r>
        <w:rPr>
          <w:rFonts w:ascii="Arial" w:hAnsi="Arial" w:cs="Arial"/>
        </w:rPr>
        <w:t>1 Corintios 13</w:t>
      </w:r>
    </w:p>
    <w:p w:rsidR="00781E67" w:rsidRDefault="00781E67" w:rsidP="00781E67">
      <w:pPr>
        <w:numPr>
          <w:ilvl w:val="0"/>
          <w:numId w:val="1"/>
        </w:numPr>
        <w:rPr>
          <w:rFonts w:ascii="Arial" w:hAnsi="Arial" w:cs="Arial"/>
        </w:rPr>
      </w:pPr>
      <w:r>
        <w:rPr>
          <w:rFonts w:ascii="Arial" w:hAnsi="Arial" w:cs="Arial"/>
        </w:rPr>
        <w:t>Mateo 5:3 -11</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8</w:t>
      </w:r>
      <w:r>
        <w:rPr>
          <w:rFonts w:ascii="Arial" w:hAnsi="Arial" w:cs="Arial"/>
          <w:b/>
        </w:rPr>
        <w:tab/>
        <w:t>¿Cuáles valores son importantes para ti?</w:t>
      </w:r>
    </w:p>
    <w:p w:rsidR="00781E67" w:rsidRDefault="00781E67" w:rsidP="00781E67">
      <w:pPr>
        <w:rPr>
          <w:rFonts w:ascii="Arial" w:hAnsi="Arial" w:cs="Arial"/>
          <w:b/>
        </w:rPr>
      </w:pPr>
    </w:p>
    <w:p w:rsidR="00781E67" w:rsidRDefault="00781E67" w:rsidP="00781E67">
      <w:pPr>
        <w:rPr>
          <w:rFonts w:ascii="Arial" w:hAnsi="Arial" w:cs="Arial"/>
        </w:rPr>
      </w:pPr>
      <w:r>
        <w:rPr>
          <w:rFonts w:ascii="Arial" w:hAnsi="Arial" w:cs="Arial"/>
          <w:b/>
        </w:rPr>
        <w:tab/>
      </w:r>
      <w:r>
        <w:rPr>
          <w:rFonts w:ascii="Arial" w:hAnsi="Arial" w:cs="Arial"/>
          <w:u w:val="single"/>
        </w:rPr>
        <w:t>Actividad grupal:</w:t>
      </w:r>
      <w:r>
        <w:rPr>
          <w:rFonts w:ascii="Arial" w:hAnsi="Arial" w:cs="Arial"/>
        </w:rPr>
        <w:t xml:space="preserve"> Hacer una lista de los valores más importantes que se desea pasar a la siguiente generación. Comentar luego:</w:t>
      </w:r>
    </w:p>
    <w:p w:rsidR="00781E67" w:rsidRDefault="00781E67" w:rsidP="00781E67">
      <w:pPr>
        <w:numPr>
          <w:ilvl w:val="0"/>
          <w:numId w:val="2"/>
        </w:numPr>
        <w:rPr>
          <w:rFonts w:ascii="Arial" w:hAnsi="Arial" w:cs="Arial"/>
        </w:rPr>
      </w:pPr>
      <w:r>
        <w:rPr>
          <w:rFonts w:ascii="Arial" w:hAnsi="Arial" w:cs="Arial"/>
        </w:rPr>
        <w:t>¿Enfatizamos realmente más los valores bíblicos que los valores seculares o personales ante la nueva generación?</w:t>
      </w:r>
    </w:p>
    <w:p w:rsidR="00781E67" w:rsidRDefault="00781E67" w:rsidP="00781E67">
      <w:pPr>
        <w:numPr>
          <w:ilvl w:val="0"/>
          <w:numId w:val="2"/>
        </w:numPr>
        <w:rPr>
          <w:rFonts w:ascii="Arial" w:hAnsi="Arial" w:cs="Arial"/>
        </w:rPr>
      </w:pPr>
      <w:r>
        <w:rPr>
          <w:rFonts w:ascii="Arial" w:hAnsi="Arial" w:cs="Arial"/>
        </w:rPr>
        <w:t>¿Tenemos dificultades algunas veces para separar ambos?</w:t>
      </w:r>
    </w:p>
    <w:p w:rsidR="00781E67" w:rsidRDefault="00781E67" w:rsidP="00781E67">
      <w:pPr>
        <w:numPr>
          <w:ilvl w:val="0"/>
          <w:numId w:val="2"/>
        </w:numPr>
        <w:rPr>
          <w:rFonts w:ascii="Arial" w:hAnsi="Arial" w:cs="Arial"/>
        </w:rPr>
      </w:pPr>
      <w:r>
        <w:rPr>
          <w:rFonts w:ascii="Arial" w:hAnsi="Arial" w:cs="Arial"/>
        </w:rPr>
        <w:t>¿Qué otros factores influyen sobre el nivel de importancia que damos a ciertos valores?</w:t>
      </w:r>
    </w:p>
    <w:p w:rsidR="00781E67" w:rsidRDefault="00781E67" w:rsidP="00781E67">
      <w:pPr>
        <w:rPr>
          <w:rFonts w:ascii="Arial" w:hAnsi="Arial" w:cs="Arial"/>
        </w:rPr>
      </w:pPr>
    </w:p>
    <w:p w:rsidR="00781E67" w:rsidRDefault="00781E67" w:rsidP="00781E67">
      <w:pPr>
        <w:rPr>
          <w:rFonts w:ascii="Arial" w:hAnsi="Arial" w:cs="Arial"/>
        </w:rPr>
      </w:pPr>
      <w:r>
        <w:rPr>
          <w:rFonts w:ascii="Arial" w:hAnsi="Arial" w:cs="Arial"/>
        </w:rPr>
        <w:t>Veamos algunos de los valores bíblicos:</w:t>
      </w:r>
    </w:p>
    <w:p w:rsidR="00781E67" w:rsidRDefault="00781E67" w:rsidP="00781E67">
      <w:pPr>
        <w:numPr>
          <w:ilvl w:val="0"/>
          <w:numId w:val="1"/>
        </w:numPr>
        <w:rPr>
          <w:rFonts w:ascii="Arial" w:hAnsi="Arial" w:cs="Arial"/>
        </w:rPr>
      </w:pPr>
      <w:r>
        <w:rPr>
          <w:rFonts w:ascii="Arial" w:hAnsi="Arial" w:cs="Arial"/>
        </w:rPr>
        <w:t>Fe</w:t>
      </w:r>
    </w:p>
    <w:p w:rsidR="00781E67" w:rsidRDefault="00781E67" w:rsidP="00781E67">
      <w:pPr>
        <w:numPr>
          <w:ilvl w:val="0"/>
          <w:numId w:val="1"/>
        </w:numPr>
        <w:rPr>
          <w:rFonts w:ascii="Arial" w:hAnsi="Arial" w:cs="Arial"/>
        </w:rPr>
      </w:pPr>
      <w:r>
        <w:rPr>
          <w:rFonts w:ascii="Arial" w:hAnsi="Arial" w:cs="Arial"/>
        </w:rPr>
        <w:t>Respeto</w:t>
      </w:r>
    </w:p>
    <w:p w:rsidR="00781E67" w:rsidRDefault="00781E67" w:rsidP="00781E67">
      <w:pPr>
        <w:numPr>
          <w:ilvl w:val="0"/>
          <w:numId w:val="1"/>
        </w:numPr>
        <w:rPr>
          <w:rFonts w:ascii="Arial" w:hAnsi="Arial" w:cs="Arial"/>
        </w:rPr>
      </w:pPr>
      <w:r>
        <w:rPr>
          <w:rFonts w:ascii="Arial" w:hAnsi="Arial" w:cs="Arial"/>
        </w:rPr>
        <w:t>Bondad y compasión</w:t>
      </w:r>
    </w:p>
    <w:p w:rsidR="00781E67" w:rsidRDefault="00781E67" w:rsidP="00781E67">
      <w:pPr>
        <w:numPr>
          <w:ilvl w:val="0"/>
          <w:numId w:val="1"/>
        </w:numPr>
        <w:rPr>
          <w:rFonts w:ascii="Arial" w:hAnsi="Arial" w:cs="Arial"/>
        </w:rPr>
      </w:pPr>
      <w:r>
        <w:rPr>
          <w:rFonts w:ascii="Arial" w:hAnsi="Arial" w:cs="Arial"/>
        </w:rPr>
        <w:t>Honestidad e integridad</w:t>
      </w:r>
    </w:p>
    <w:p w:rsidR="00781E67" w:rsidRDefault="00781E67" w:rsidP="00781E67">
      <w:pPr>
        <w:numPr>
          <w:ilvl w:val="0"/>
          <w:numId w:val="1"/>
        </w:numPr>
        <w:rPr>
          <w:rFonts w:ascii="Arial" w:hAnsi="Arial" w:cs="Arial"/>
        </w:rPr>
      </w:pPr>
      <w:r>
        <w:rPr>
          <w:rFonts w:ascii="Arial" w:hAnsi="Arial" w:cs="Arial"/>
        </w:rPr>
        <w:t>Paciencia</w:t>
      </w:r>
    </w:p>
    <w:p w:rsidR="00781E67" w:rsidRDefault="00781E67" w:rsidP="00781E67">
      <w:pPr>
        <w:numPr>
          <w:ilvl w:val="0"/>
          <w:numId w:val="1"/>
        </w:numPr>
        <w:rPr>
          <w:rFonts w:ascii="Arial" w:hAnsi="Arial" w:cs="Arial"/>
        </w:rPr>
      </w:pPr>
      <w:r>
        <w:rPr>
          <w:rFonts w:ascii="Arial" w:hAnsi="Arial" w:cs="Arial"/>
        </w:rPr>
        <w:t>Humildad y paz</w:t>
      </w:r>
    </w:p>
    <w:p w:rsidR="00781E67" w:rsidRDefault="00781E67" w:rsidP="00781E67">
      <w:pPr>
        <w:numPr>
          <w:ilvl w:val="0"/>
          <w:numId w:val="1"/>
        </w:numPr>
        <w:rPr>
          <w:rFonts w:ascii="Arial" w:hAnsi="Arial" w:cs="Arial"/>
        </w:rPr>
      </w:pPr>
      <w:r>
        <w:rPr>
          <w:rFonts w:ascii="Arial" w:hAnsi="Arial" w:cs="Arial"/>
        </w:rPr>
        <w:t>Responsabilidad</w:t>
      </w:r>
    </w:p>
    <w:p w:rsidR="00781E67" w:rsidRDefault="00781E67" w:rsidP="00781E67">
      <w:pPr>
        <w:numPr>
          <w:ilvl w:val="0"/>
          <w:numId w:val="1"/>
        </w:numPr>
        <w:rPr>
          <w:rFonts w:ascii="Arial" w:hAnsi="Arial" w:cs="Arial"/>
        </w:rPr>
      </w:pPr>
      <w:r>
        <w:rPr>
          <w:rFonts w:ascii="Arial" w:hAnsi="Arial" w:cs="Arial"/>
        </w:rPr>
        <w:t>Control propio</w:t>
      </w:r>
    </w:p>
    <w:p w:rsidR="00781E67" w:rsidRDefault="00781E67" w:rsidP="00781E67">
      <w:pPr>
        <w:numPr>
          <w:ilvl w:val="0"/>
          <w:numId w:val="1"/>
        </w:numPr>
        <w:rPr>
          <w:rFonts w:ascii="Arial" w:hAnsi="Arial" w:cs="Arial"/>
        </w:rPr>
      </w:pPr>
      <w:r>
        <w:rPr>
          <w:rFonts w:ascii="Arial" w:hAnsi="Arial" w:cs="Arial"/>
        </w:rPr>
        <w:t>Lealtad y compromiso</w:t>
      </w:r>
    </w:p>
    <w:p w:rsidR="00781E67" w:rsidRDefault="00781E67" w:rsidP="00781E67">
      <w:pPr>
        <w:numPr>
          <w:ilvl w:val="0"/>
          <w:numId w:val="1"/>
        </w:numPr>
        <w:rPr>
          <w:rFonts w:ascii="Arial" w:hAnsi="Arial" w:cs="Arial"/>
        </w:rPr>
      </w:pPr>
      <w:r>
        <w:rPr>
          <w:rFonts w:ascii="Arial" w:hAnsi="Arial" w:cs="Arial"/>
        </w:rPr>
        <w:lastRenderedPageBreak/>
        <w:t>Contentamiento y agradecimiento</w:t>
      </w:r>
    </w:p>
    <w:p w:rsidR="00781E67" w:rsidRDefault="00781E67" w:rsidP="00781E67">
      <w:pPr>
        <w:rPr>
          <w:rFonts w:ascii="Arial" w:hAnsi="Arial" w:cs="Arial"/>
        </w:rPr>
      </w:pPr>
    </w:p>
    <w:p w:rsidR="00781E67" w:rsidRDefault="00781E67" w:rsidP="00781E67">
      <w:pPr>
        <w:rPr>
          <w:rFonts w:ascii="Arial" w:hAnsi="Arial" w:cs="Arial"/>
        </w:rPr>
      </w:pPr>
    </w:p>
    <w:p w:rsidR="00781E67" w:rsidRDefault="00781E67" w:rsidP="00781E67">
      <w:pPr>
        <w:rPr>
          <w:rFonts w:ascii="Arial" w:hAnsi="Arial" w:cs="Arial"/>
        </w:rPr>
      </w:pPr>
    </w:p>
    <w:p w:rsidR="00781E67" w:rsidRDefault="00781E67" w:rsidP="00781E67">
      <w:pPr>
        <w:rPr>
          <w:rFonts w:ascii="Arial" w:hAnsi="Arial" w:cs="Arial"/>
        </w:rPr>
      </w:pPr>
      <w:r>
        <w:rPr>
          <w:rFonts w:ascii="Arial" w:hAnsi="Arial" w:cs="Arial"/>
        </w:rPr>
        <w:t>Todos los valores están fincados en el amor –el amor de Dios y el amor que nos da. Sin el Amor como centro de nuestro ser, no pueden expresarse esos valores. Todos esos valores son parte de la definición de amor. Por ello, el Amor no está en la lista.</w:t>
      </w:r>
    </w:p>
    <w:p w:rsidR="00781E67" w:rsidRDefault="00781E67" w:rsidP="00781E67">
      <w:pPr>
        <w:rPr>
          <w:rFonts w:ascii="Arial" w:hAnsi="Arial" w:cs="Arial"/>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r>
        <w:rPr>
          <w:rFonts w:ascii="Arial" w:hAnsi="Arial" w:cs="Arial"/>
          <w:b/>
        </w:rPr>
        <w:t>Lámina 9</w:t>
      </w:r>
      <w:r>
        <w:rPr>
          <w:rFonts w:ascii="Arial" w:hAnsi="Arial" w:cs="Arial"/>
          <w:b/>
        </w:rPr>
        <w:tab/>
        <w:t>Métodos eficaces de transformación de valores</w:t>
      </w:r>
    </w:p>
    <w:p w:rsidR="00781E67" w:rsidRDefault="00781E67" w:rsidP="00781E67">
      <w:pPr>
        <w:rPr>
          <w:rFonts w:ascii="Arial" w:hAnsi="Arial" w:cs="Arial"/>
          <w:b/>
        </w:rPr>
      </w:pPr>
    </w:p>
    <w:p w:rsidR="00781E67" w:rsidRDefault="00781E67" w:rsidP="00781E67">
      <w:pPr>
        <w:numPr>
          <w:ilvl w:val="0"/>
          <w:numId w:val="3"/>
        </w:numPr>
        <w:rPr>
          <w:rFonts w:ascii="Arial" w:hAnsi="Arial" w:cs="Arial"/>
        </w:rPr>
      </w:pPr>
      <w:r>
        <w:rPr>
          <w:rFonts w:ascii="Arial" w:hAnsi="Arial" w:cs="Arial"/>
          <w:u w:val="single"/>
        </w:rPr>
        <w:t>MANTENER RELACIONES POSITIVAS</w:t>
      </w:r>
    </w:p>
    <w:p w:rsidR="00781E67" w:rsidRDefault="00781E67" w:rsidP="00781E67">
      <w:pPr>
        <w:ind w:left="360"/>
        <w:rPr>
          <w:rFonts w:ascii="Arial" w:hAnsi="Arial" w:cs="Arial"/>
        </w:rPr>
      </w:pPr>
    </w:p>
    <w:p w:rsidR="00781E67" w:rsidRDefault="00781E67" w:rsidP="00781E67">
      <w:pPr>
        <w:ind w:left="360"/>
        <w:rPr>
          <w:rFonts w:ascii="Arial" w:hAnsi="Arial" w:cs="Arial"/>
        </w:rPr>
      </w:pPr>
      <w:r>
        <w:rPr>
          <w:rFonts w:ascii="Arial" w:hAnsi="Arial" w:cs="Arial"/>
          <w:u w:val="single"/>
        </w:rPr>
        <w:t>Actividad grupal:</w:t>
      </w:r>
      <w:r>
        <w:rPr>
          <w:rFonts w:ascii="Arial" w:hAnsi="Arial" w:cs="Arial"/>
        </w:rPr>
        <w:t xml:space="preserve"> Pensar en una o dos personas significativas en la vida con quienes se ha tenido relaciones cálidas y para quienes los valores cristianos las han hecho tan atractivas que quisimos ser como ellas y tener sus valores. Tomar 3 minutos.</w:t>
      </w:r>
    </w:p>
    <w:p w:rsidR="00781E67" w:rsidRDefault="00781E67" w:rsidP="00781E67">
      <w:pPr>
        <w:ind w:left="360"/>
        <w:rPr>
          <w:rFonts w:ascii="Arial" w:hAnsi="Arial" w:cs="Arial"/>
        </w:rPr>
      </w:pPr>
    </w:p>
    <w:p w:rsidR="00781E67" w:rsidRDefault="00781E67" w:rsidP="00781E67">
      <w:pPr>
        <w:ind w:left="360"/>
        <w:rPr>
          <w:rFonts w:ascii="Arial" w:hAnsi="Arial" w:cs="Arial"/>
        </w:rPr>
      </w:pPr>
      <w:r>
        <w:rPr>
          <w:rFonts w:ascii="Arial" w:hAnsi="Arial" w:cs="Arial"/>
        </w:rPr>
        <w:t xml:space="preserve">Piensa en las personas que más responsabilidad han tenido en lo que crees en forma personal. ¿Quiénes te influyeron más mientras labrabas tu propia identidad? ¿Cómo te pasaron esos valores? ¿Por qué aceptaste esos valores como tuyos? </w:t>
      </w:r>
    </w:p>
    <w:p w:rsidR="00781E67" w:rsidRDefault="00781E67" w:rsidP="00781E67">
      <w:pPr>
        <w:ind w:left="360"/>
        <w:rPr>
          <w:rFonts w:ascii="Arial" w:hAnsi="Arial" w:cs="Arial"/>
        </w:rPr>
      </w:pPr>
    </w:p>
    <w:p w:rsidR="00781E67" w:rsidRDefault="00781E67" w:rsidP="00781E67">
      <w:pPr>
        <w:ind w:left="360"/>
        <w:rPr>
          <w:rFonts w:ascii="Arial" w:hAnsi="Arial" w:cs="Arial"/>
        </w:rPr>
      </w:pPr>
      <w:r>
        <w:rPr>
          <w:rFonts w:ascii="Arial" w:hAnsi="Arial" w:cs="Arial"/>
        </w:rPr>
        <w:t>Tal vez esas personas importantes en tu vida fueron personas con las que tenías una relación positiva. Tanto los niños como los adultos tienden a interesarse en las creencias e ideas de aquellos con quienes sostienen una relación cálida.</w:t>
      </w:r>
    </w:p>
    <w:p w:rsidR="00781E67" w:rsidRDefault="00781E67" w:rsidP="00781E67">
      <w:pPr>
        <w:ind w:left="360"/>
        <w:rPr>
          <w:rFonts w:ascii="Arial" w:hAnsi="Arial" w:cs="Arial"/>
        </w:rPr>
      </w:pPr>
    </w:p>
    <w:p w:rsidR="00781E67" w:rsidRDefault="00781E67" w:rsidP="00781E67">
      <w:pPr>
        <w:ind w:left="360"/>
        <w:rPr>
          <w:rFonts w:ascii="Arial" w:hAnsi="Arial" w:cs="Arial"/>
          <w:b/>
        </w:rPr>
      </w:pPr>
    </w:p>
    <w:p w:rsidR="00781E67" w:rsidRPr="00C92316" w:rsidRDefault="00781E67" w:rsidP="00781E67">
      <w:pPr>
        <w:ind w:left="360"/>
        <w:rPr>
          <w:rFonts w:ascii="Arial" w:hAnsi="Arial" w:cs="Arial"/>
          <w:b/>
        </w:rPr>
      </w:pPr>
      <w:r>
        <w:rPr>
          <w:rFonts w:ascii="Arial" w:hAnsi="Arial" w:cs="Arial"/>
          <w:b/>
        </w:rPr>
        <w:t>Lámina 10</w:t>
      </w:r>
      <w:r>
        <w:rPr>
          <w:rFonts w:ascii="Arial" w:hAnsi="Arial" w:cs="Arial"/>
          <w:b/>
        </w:rPr>
        <w:tab/>
      </w:r>
      <w:r w:rsidRPr="00C92316">
        <w:rPr>
          <w:rFonts w:ascii="Arial" w:hAnsi="Arial" w:cs="Arial"/>
          <w:b/>
        </w:rPr>
        <w:t>Conducción del niño,</w:t>
      </w:r>
      <w:r>
        <w:rPr>
          <w:rFonts w:ascii="Arial" w:hAnsi="Arial" w:cs="Arial"/>
        </w:rPr>
        <w:t xml:space="preserve">  </w:t>
      </w:r>
      <w:r w:rsidRPr="00C92316">
        <w:rPr>
          <w:rFonts w:ascii="Arial" w:hAnsi="Arial" w:cs="Arial"/>
          <w:b/>
        </w:rPr>
        <w:t>p.</w:t>
      </w:r>
      <w:r>
        <w:rPr>
          <w:rFonts w:ascii="Arial" w:hAnsi="Arial" w:cs="Arial"/>
          <w:b/>
        </w:rPr>
        <w:t xml:space="preserve"> 470</w:t>
      </w:r>
    </w:p>
    <w:p w:rsidR="00781E67" w:rsidRDefault="00781E67" w:rsidP="00781E67">
      <w:pPr>
        <w:ind w:left="360"/>
        <w:rPr>
          <w:rFonts w:ascii="Arial" w:hAnsi="Arial" w:cs="Arial"/>
          <w:b/>
        </w:rPr>
      </w:pPr>
    </w:p>
    <w:p w:rsidR="00781E67" w:rsidRPr="0028392E" w:rsidRDefault="00781E67" w:rsidP="00781E67">
      <w:pPr>
        <w:ind w:left="360" w:firstLine="60"/>
        <w:rPr>
          <w:rFonts w:ascii="Arial" w:hAnsi="Arial" w:cs="Arial"/>
          <w:i/>
        </w:rPr>
      </w:pPr>
      <w:r w:rsidRPr="0028392E">
        <w:rPr>
          <w:rFonts w:ascii="Arial" w:hAnsi="Arial" w:cs="Arial"/>
          <w:i/>
        </w:rPr>
        <w:t>“Como los mejores amigos de estos seres inexpertos, deben ayudarles en la obra de vencer, porque para ellos el ser victoriosos significa todo. Deben considerar que sus amados hijos que están tratando de hacer lo recto son miembros más jóvenes de la familia del Señor, y deben sentir intenso interés por ayudarles a andar rectamente en el camino real de la obediencia. Con amante interés, deben enseñarles día tras día lo que significa ser hijos de Dios y entregar la voluntad en obediencia a él. Enseñadles que la obediencia a Dios entraña obediencia a los padres. Esta debe ser una obra de cada día y hora. Padres, velad, velad, y orad, y haced de vuestros hijos</w:t>
      </w:r>
    </w:p>
    <w:p w:rsidR="00781E67" w:rsidRDefault="00781E67" w:rsidP="00781E67">
      <w:pPr>
        <w:ind w:firstLine="360"/>
        <w:rPr>
          <w:rFonts w:ascii="Arial" w:hAnsi="Arial" w:cs="Arial"/>
          <w:i/>
        </w:rPr>
      </w:pPr>
      <w:proofErr w:type="gramStart"/>
      <w:r w:rsidRPr="0028392E">
        <w:rPr>
          <w:rFonts w:ascii="Arial" w:hAnsi="Arial" w:cs="Arial"/>
          <w:i/>
        </w:rPr>
        <w:t>vuestros</w:t>
      </w:r>
      <w:proofErr w:type="gramEnd"/>
      <w:r w:rsidRPr="0028392E">
        <w:rPr>
          <w:rFonts w:ascii="Arial" w:hAnsi="Arial" w:cs="Arial"/>
          <w:i/>
        </w:rPr>
        <w:t xml:space="preserve"> compañeros</w:t>
      </w:r>
      <w:r>
        <w:rPr>
          <w:rFonts w:ascii="Arial" w:hAnsi="Arial" w:cs="Arial"/>
          <w:i/>
        </w:rPr>
        <w:t>”.</w:t>
      </w:r>
    </w:p>
    <w:p w:rsidR="00781E67" w:rsidRDefault="00781E67" w:rsidP="00781E67">
      <w:pPr>
        <w:ind w:firstLine="360"/>
        <w:rPr>
          <w:rFonts w:ascii="Arial" w:hAnsi="Arial" w:cs="Arial"/>
          <w:i/>
        </w:rPr>
      </w:pPr>
    </w:p>
    <w:p w:rsidR="00781E67" w:rsidRDefault="00781E67" w:rsidP="00781E67">
      <w:pPr>
        <w:ind w:firstLine="360"/>
        <w:rPr>
          <w:rFonts w:ascii="Arial" w:hAnsi="Arial" w:cs="Arial"/>
        </w:rPr>
      </w:pPr>
      <w:r>
        <w:rPr>
          <w:rFonts w:ascii="Arial" w:hAnsi="Arial" w:cs="Arial"/>
        </w:rPr>
        <w:t>Nota los términos relacionales tan entrañables que usa Elena G. White al hablar del poder de ganar a otros a través de los valores cristianos:</w:t>
      </w:r>
    </w:p>
    <w:p w:rsidR="00781E67" w:rsidRDefault="00781E67" w:rsidP="00781E67">
      <w:pPr>
        <w:ind w:firstLine="360"/>
        <w:rPr>
          <w:rFonts w:ascii="Arial" w:hAnsi="Arial" w:cs="Arial"/>
        </w:rPr>
      </w:pPr>
    </w:p>
    <w:p w:rsidR="00781E67" w:rsidRDefault="00781E67" w:rsidP="00781E67">
      <w:pPr>
        <w:numPr>
          <w:ilvl w:val="0"/>
          <w:numId w:val="1"/>
        </w:numPr>
        <w:rPr>
          <w:rFonts w:ascii="Arial" w:hAnsi="Arial" w:cs="Arial"/>
        </w:rPr>
      </w:pPr>
      <w:r>
        <w:rPr>
          <w:rFonts w:ascii="Arial" w:hAnsi="Arial" w:cs="Arial"/>
        </w:rPr>
        <w:t xml:space="preserve">“mejores amigos” </w:t>
      </w:r>
    </w:p>
    <w:p w:rsidR="00781E67" w:rsidRDefault="00781E67" w:rsidP="00781E67">
      <w:pPr>
        <w:numPr>
          <w:ilvl w:val="0"/>
          <w:numId w:val="1"/>
        </w:numPr>
        <w:rPr>
          <w:rFonts w:ascii="Arial" w:hAnsi="Arial" w:cs="Arial"/>
        </w:rPr>
      </w:pPr>
      <w:r>
        <w:rPr>
          <w:rFonts w:ascii="Arial" w:hAnsi="Arial" w:cs="Arial"/>
        </w:rPr>
        <w:t>“amados hijos”</w:t>
      </w:r>
    </w:p>
    <w:p w:rsidR="00781E67" w:rsidRDefault="00781E67" w:rsidP="00781E67">
      <w:pPr>
        <w:numPr>
          <w:ilvl w:val="0"/>
          <w:numId w:val="1"/>
        </w:numPr>
        <w:rPr>
          <w:rFonts w:ascii="Arial" w:hAnsi="Arial" w:cs="Arial"/>
        </w:rPr>
      </w:pPr>
      <w:r>
        <w:rPr>
          <w:rFonts w:ascii="Arial" w:hAnsi="Arial" w:cs="Arial"/>
        </w:rPr>
        <w:lastRenderedPageBreak/>
        <w:t>“amante interés”</w:t>
      </w:r>
    </w:p>
    <w:p w:rsidR="00781E67" w:rsidRDefault="00781E67" w:rsidP="00781E67">
      <w:pPr>
        <w:numPr>
          <w:ilvl w:val="0"/>
          <w:numId w:val="1"/>
        </w:numPr>
        <w:rPr>
          <w:rFonts w:ascii="Arial" w:hAnsi="Arial" w:cs="Arial"/>
        </w:rPr>
      </w:pPr>
      <w:r>
        <w:rPr>
          <w:rFonts w:ascii="Arial" w:hAnsi="Arial" w:cs="Arial"/>
        </w:rPr>
        <w:t>“compañeros”</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11</w:t>
      </w:r>
      <w:r>
        <w:rPr>
          <w:rFonts w:ascii="Arial" w:hAnsi="Arial" w:cs="Arial"/>
          <w:b/>
        </w:rPr>
        <w:tab/>
        <w:t>Métodos eficaces de transformación de valores</w:t>
      </w:r>
    </w:p>
    <w:p w:rsidR="00781E67" w:rsidRDefault="00781E67" w:rsidP="00781E67">
      <w:pPr>
        <w:rPr>
          <w:rFonts w:ascii="Arial" w:hAnsi="Arial" w:cs="Arial"/>
          <w:b/>
        </w:rPr>
      </w:pPr>
    </w:p>
    <w:p w:rsidR="00781E67" w:rsidRDefault="00781E67" w:rsidP="00781E67">
      <w:pPr>
        <w:numPr>
          <w:ilvl w:val="0"/>
          <w:numId w:val="3"/>
        </w:numPr>
        <w:rPr>
          <w:rFonts w:ascii="Arial" w:hAnsi="Arial" w:cs="Arial"/>
          <w:u w:val="single"/>
        </w:rPr>
      </w:pPr>
      <w:r>
        <w:rPr>
          <w:rFonts w:ascii="Arial" w:hAnsi="Arial" w:cs="Arial"/>
          <w:u w:val="single"/>
        </w:rPr>
        <w:t>DEMOSTRAR CON EL EJEMPLO</w:t>
      </w:r>
    </w:p>
    <w:p w:rsidR="00781E67" w:rsidRDefault="00781E67" w:rsidP="00781E67">
      <w:pPr>
        <w:rPr>
          <w:rFonts w:ascii="Arial" w:hAnsi="Arial" w:cs="Arial"/>
          <w:u w:val="single"/>
        </w:rPr>
      </w:pPr>
    </w:p>
    <w:p w:rsidR="00781E67" w:rsidRDefault="00781E67" w:rsidP="00781E67">
      <w:pPr>
        <w:rPr>
          <w:rFonts w:ascii="Arial" w:hAnsi="Arial" w:cs="Arial"/>
        </w:rPr>
      </w:pPr>
      <w:r>
        <w:rPr>
          <w:rFonts w:ascii="Arial" w:hAnsi="Arial" w:cs="Arial"/>
        </w:rPr>
        <w:t xml:space="preserve">De acuerdo con Lawrence </w:t>
      </w:r>
      <w:proofErr w:type="spellStart"/>
      <w:r>
        <w:rPr>
          <w:rFonts w:ascii="Arial" w:hAnsi="Arial" w:cs="Arial"/>
        </w:rPr>
        <w:t>Kohlberg</w:t>
      </w:r>
      <w:proofErr w:type="spellEnd"/>
      <w:r>
        <w:rPr>
          <w:rFonts w:ascii="Arial" w:hAnsi="Arial" w:cs="Arial"/>
        </w:rPr>
        <w:t xml:space="preserve">, el desarrollo moral sigue etapas subsecuentes; el avance de una a otra etapa depende no solamente de la madurez, sino más de la interacción con el ambiente. A fin de llegar a las etapas más altas, el niño requiere de un adulto que lo apoye y fomente tal desarrollo, y el cual pueda servirle de modelo y le ayude a HACER PROPIOS LOS VALORES MORALES. </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12</w:t>
      </w:r>
      <w:r>
        <w:rPr>
          <w:rFonts w:ascii="Arial" w:hAnsi="Arial" w:cs="Arial"/>
          <w:b/>
        </w:rPr>
        <w:tab/>
        <w:t>¿Qué ejemplifican?</w:t>
      </w: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numPr>
          <w:ilvl w:val="0"/>
          <w:numId w:val="1"/>
        </w:numPr>
        <w:rPr>
          <w:rFonts w:ascii="Arial" w:hAnsi="Arial" w:cs="Arial"/>
        </w:rPr>
      </w:pPr>
      <w:r>
        <w:rPr>
          <w:rFonts w:ascii="Arial" w:hAnsi="Arial" w:cs="Arial"/>
        </w:rPr>
        <w:t>Acciones, palabras y conducta de padres y maestros</w:t>
      </w:r>
    </w:p>
    <w:p w:rsidR="00781E67" w:rsidRPr="00136E8D" w:rsidRDefault="00781E67" w:rsidP="00781E67">
      <w:pPr>
        <w:numPr>
          <w:ilvl w:val="0"/>
          <w:numId w:val="1"/>
        </w:numPr>
        <w:rPr>
          <w:rFonts w:ascii="Arial" w:hAnsi="Arial" w:cs="Arial"/>
          <w:b/>
          <w:vertAlign w:val="superscript"/>
        </w:rPr>
      </w:pPr>
      <w:r>
        <w:rPr>
          <w:rFonts w:ascii="Arial" w:hAnsi="Arial" w:cs="Arial"/>
        </w:rPr>
        <w:t>Cómo tratan a otros y los tratan a ellos</w:t>
      </w:r>
    </w:p>
    <w:p w:rsidR="00781E67" w:rsidRPr="00136E8D" w:rsidRDefault="00781E67" w:rsidP="00781E67">
      <w:pPr>
        <w:numPr>
          <w:ilvl w:val="0"/>
          <w:numId w:val="1"/>
        </w:numPr>
        <w:rPr>
          <w:rFonts w:ascii="Arial" w:hAnsi="Arial" w:cs="Arial"/>
          <w:b/>
          <w:vertAlign w:val="superscript"/>
        </w:rPr>
      </w:pPr>
      <w:r>
        <w:rPr>
          <w:rFonts w:ascii="Arial" w:hAnsi="Arial" w:cs="Arial"/>
        </w:rPr>
        <w:t>Sus actitudes y comportamientos</w:t>
      </w:r>
    </w:p>
    <w:p w:rsidR="00781E67" w:rsidRPr="00136E8D" w:rsidRDefault="00781E67" w:rsidP="00781E67">
      <w:pPr>
        <w:numPr>
          <w:ilvl w:val="0"/>
          <w:numId w:val="1"/>
        </w:numPr>
        <w:rPr>
          <w:rFonts w:ascii="Arial" w:hAnsi="Arial" w:cs="Arial"/>
          <w:b/>
          <w:vertAlign w:val="superscript"/>
        </w:rPr>
      </w:pPr>
      <w:r>
        <w:rPr>
          <w:rFonts w:ascii="Arial" w:hAnsi="Arial" w:cs="Arial"/>
        </w:rPr>
        <w:t>Cómo manejan sus desilusiones.¨</w:t>
      </w:r>
    </w:p>
    <w:p w:rsidR="00781E67" w:rsidRPr="00136E8D" w:rsidRDefault="00781E67" w:rsidP="00781E67">
      <w:pPr>
        <w:numPr>
          <w:ilvl w:val="0"/>
          <w:numId w:val="1"/>
        </w:numPr>
        <w:rPr>
          <w:rFonts w:ascii="Arial" w:hAnsi="Arial" w:cs="Arial"/>
          <w:b/>
          <w:vertAlign w:val="superscript"/>
        </w:rPr>
      </w:pPr>
      <w:r>
        <w:rPr>
          <w:rFonts w:ascii="Arial" w:hAnsi="Arial" w:cs="Arial"/>
        </w:rPr>
        <w:t>Qué hacen los cristianos cuando cometen errores –perdón en Cristo</w:t>
      </w:r>
    </w:p>
    <w:p w:rsidR="00781E67" w:rsidRPr="00136E8D" w:rsidRDefault="00781E67" w:rsidP="00781E67">
      <w:pPr>
        <w:numPr>
          <w:ilvl w:val="0"/>
          <w:numId w:val="1"/>
        </w:numPr>
        <w:rPr>
          <w:rFonts w:ascii="Arial" w:hAnsi="Arial" w:cs="Arial"/>
          <w:b/>
          <w:vertAlign w:val="superscript"/>
        </w:rPr>
      </w:pPr>
      <w:r>
        <w:rPr>
          <w:rFonts w:ascii="Arial" w:hAnsi="Arial" w:cs="Arial"/>
        </w:rPr>
        <w:t>Cómo obra Dios en su vida.</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13</w:t>
      </w:r>
      <w:r>
        <w:rPr>
          <w:rFonts w:ascii="Arial" w:hAnsi="Arial" w:cs="Arial"/>
          <w:b/>
        </w:rPr>
        <w:tab/>
        <w:t xml:space="preserve">Dwight </w:t>
      </w:r>
      <w:proofErr w:type="spellStart"/>
      <w:r>
        <w:rPr>
          <w:rFonts w:ascii="Arial" w:hAnsi="Arial" w:cs="Arial"/>
          <w:b/>
        </w:rPr>
        <w:t>Moody</w:t>
      </w:r>
      <w:proofErr w:type="spellEnd"/>
    </w:p>
    <w:p w:rsidR="00781E67" w:rsidRDefault="00781E67" w:rsidP="00781E67">
      <w:pPr>
        <w:rPr>
          <w:rFonts w:ascii="Arial" w:hAnsi="Arial" w:cs="Arial"/>
          <w:b/>
        </w:rPr>
      </w:pPr>
    </w:p>
    <w:p w:rsidR="00781E67" w:rsidRDefault="00781E67" w:rsidP="00781E67">
      <w:pPr>
        <w:rPr>
          <w:rFonts w:ascii="Arial" w:hAnsi="Arial" w:cs="Arial"/>
        </w:rPr>
      </w:pPr>
      <w:r>
        <w:rPr>
          <w:rFonts w:ascii="Arial" w:hAnsi="Arial" w:cs="Arial"/>
          <w:b/>
        </w:rPr>
        <w:tab/>
      </w:r>
      <w:r>
        <w:rPr>
          <w:rFonts w:ascii="Arial" w:hAnsi="Arial" w:cs="Arial"/>
        </w:rPr>
        <w:t>“Mientras que uno lee la Biblia, cien lo leen a usted y a mí”.</w:t>
      </w:r>
    </w:p>
    <w:p w:rsidR="00781E67" w:rsidRDefault="00781E67" w:rsidP="00781E67">
      <w:pPr>
        <w:rPr>
          <w:rFonts w:ascii="Arial" w:hAnsi="Arial" w:cs="Arial"/>
        </w:rPr>
      </w:pPr>
    </w:p>
    <w:p w:rsidR="00781E67" w:rsidRPr="004D3BCD" w:rsidRDefault="00781E67" w:rsidP="00781E67">
      <w:pPr>
        <w:rPr>
          <w:rFonts w:ascii="Arial" w:hAnsi="Arial" w:cs="Arial"/>
          <w:b/>
        </w:rPr>
      </w:pPr>
      <w:r>
        <w:rPr>
          <w:rFonts w:ascii="Arial" w:hAnsi="Arial" w:cs="Arial"/>
          <w:b/>
        </w:rPr>
        <w:t xml:space="preserve">Lámina 14  </w:t>
      </w:r>
      <w:r>
        <w:rPr>
          <w:rFonts w:ascii="Arial" w:hAnsi="Arial" w:cs="Arial"/>
          <w:b/>
        </w:rPr>
        <w:tab/>
      </w:r>
      <w:r>
        <w:rPr>
          <w:rFonts w:ascii="Arial" w:hAnsi="Arial" w:cs="Arial"/>
          <w:b/>
          <w:i/>
        </w:rPr>
        <w:t xml:space="preserve">Testimonios, </w:t>
      </w:r>
      <w:r>
        <w:rPr>
          <w:rFonts w:ascii="Arial" w:hAnsi="Arial" w:cs="Arial"/>
          <w:b/>
        </w:rPr>
        <w:t xml:space="preserve">t. 6, p. </w:t>
      </w:r>
      <w:r w:rsidRPr="004D3BCD">
        <w:rPr>
          <w:rFonts w:ascii="Arial" w:hAnsi="Arial" w:cs="Arial"/>
          <w:b/>
        </w:rPr>
        <w:t>124</w:t>
      </w:r>
    </w:p>
    <w:p w:rsidR="00781E67" w:rsidRDefault="00781E67" w:rsidP="00781E67">
      <w:pPr>
        <w:rPr>
          <w:rFonts w:ascii="Arial" w:hAnsi="Arial" w:cs="Arial"/>
          <w:b/>
        </w:rPr>
      </w:pPr>
    </w:p>
    <w:p w:rsidR="00781E67" w:rsidRDefault="00781E67" w:rsidP="00781E67">
      <w:pPr>
        <w:rPr>
          <w:rFonts w:ascii="Arial" w:hAnsi="Arial" w:cs="Arial"/>
          <w:i/>
        </w:rPr>
      </w:pPr>
      <w:r>
        <w:rPr>
          <w:rFonts w:ascii="Arial" w:hAnsi="Arial" w:cs="Arial"/>
          <w:b/>
        </w:rPr>
        <w:tab/>
      </w:r>
      <w:r w:rsidRPr="004D3BCD">
        <w:rPr>
          <w:rFonts w:ascii="Arial" w:hAnsi="Arial" w:cs="Arial"/>
          <w:i/>
        </w:rPr>
        <w:t xml:space="preserve">“Los padres dan a sus hijos un ejemplo de obediencia o de trasgresión. Por su ejemplo, o enseñanza, se decidirá en la mayoría de los casos el destino eterno de sus familias. En la vida futura, los hijos serán lo </w:t>
      </w:r>
      <w:r>
        <w:rPr>
          <w:rFonts w:ascii="Arial" w:hAnsi="Arial" w:cs="Arial"/>
          <w:i/>
        </w:rPr>
        <w:t xml:space="preserve">que </w:t>
      </w:r>
      <w:r w:rsidRPr="004D3BCD">
        <w:rPr>
          <w:rFonts w:ascii="Arial" w:hAnsi="Arial" w:cs="Arial"/>
          <w:i/>
        </w:rPr>
        <w:t xml:space="preserve">los hayan hecho sus padres”. </w:t>
      </w:r>
    </w:p>
    <w:p w:rsidR="00781E67" w:rsidRDefault="00781E67" w:rsidP="00781E67">
      <w:pPr>
        <w:rPr>
          <w:rFonts w:ascii="Arial" w:hAnsi="Arial" w:cs="Arial"/>
          <w:i/>
        </w:rPr>
      </w:pPr>
    </w:p>
    <w:p w:rsidR="00781E67" w:rsidRDefault="00781E67" w:rsidP="00781E67">
      <w:pPr>
        <w:rPr>
          <w:rFonts w:ascii="Arial" w:hAnsi="Arial" w:cs="Arial"/>
        </w:rPr>
      </w:pPr>
      <w:r>
        <w:rPr>
          <w:rFonts w:ascii="Arial" w:hAnsi="Arial" w:cs="Arial"/>
        </w:rPr>
        <w:t>Puede ser aterrador entender el grado en que nuestros hijos emulan nuestra conducta: Escuchar a tu hija regañar a su muñeca en un tono de voz que parece familiar, o a tu hijo controlar a sus amigos con enojo.</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15</w:t>
      </w:r>
      <w:r>
        <w:rPr>
          <w:rFonts w:ascii="Arial" w:hAnsi="Arial" w:cs="Arial"/>
          <w:b/>
        </w:rPr>
        <w:tab/>
        <w:t>Métodos eficaces de transmisión de valores</w:t>
      </w:r>
    </w:p>
    <w:p w:rsidR="00781E67" w:rsidRDefault="00781E67" w:rsidP="00781E67">
      <w:pPr>
        <w:rPr>
          <w:rFonts w:ascii="Arial" w:hAnsi="Arial" w:cs="Arial"/>
          <w:b/>
        </w:rPr>
      </w:pPr>
    </w:p>
    <w:p w:rsidR="00781E67" w:rsidRDefault="00781E67" w:rsidP="00781E67">
      <w:pPr>
        <w:numPr>
          <w:ilvl w:val="0"/>
          <w:numId w:val="3"/>
        </w:numPr>
        <w:rPr>
          <w:rFonts w:ascii="Arial" w:hAnsi="Arial" w:cs="Arial"/>
          <w:u w:val="single"/>
        </w:rPr>
      </w:pPr>
      <w:r>
        <w:rPr>
          <w:rFonts w:ascii="Arial" w:hAnsi="Arial" w:cs="Arial"/>
          <w:u w:val="single"/>
        </w:rPr>
        <w:t>Momentos apropiados para enseñar</w:t>
      </w:r>
    </w:p>
    <w:p w:rsidR="00781E67" w:rsidRDefault="00781E67" w:rsidP="00781E67">
      <w:pPr>
        <w:rPr>
          <w:rFonts w:ascii="Arial" w:hAnsi="Arial" w:cs="Arial"/>
          <w:u w:val="single"/>
        </w:rPr>
      </w:pPr>
    </w:p>
    <w:p w:rsidR="00781E67" w:rsidRDefault="00781E67" w:rsidP="00781E67">
      <w:pPr>
        <w:rPr>
          <w:rFonts w:ascii="Arial" w:hAnsi="Arial" w:cs="Arial"/>
        </w:rPr>
      </w:pPr>
      <w:r>
        <w:rPr>
          <w:rFonts w:ascii="Arial" w:hAnsi="Arial" w:cs="Arial"/>
        </w:rPr>
        <w:t xml:space="preserve">Los padres y maestros necesitan estar preparados para utilizar momentos apropiados para enseñar. De la misma manera, Jesús usó momentos circunstanciales de su vida para enseñarle a la gente acerca del reino de Dios. Los padres y maestros necesitan desarrollar su intuición con respecto a  oportunidades ideales para la </w:t>
      </w:r>
      <w:proofErr w:type="spellStart"/>
      <w:r>
        <w:rPr>
          <w:rFonts w:ascii="Arial" w:hAnsi="Arial" w:cs="Arial"/>
        </w:rPr>
        <w:t>enseñaza</w:t>
      </w:r>
      <w:proofErr w:type="spellEnd"/>
      <w:r>
        <w:rPr>
          <w:rFonts w:ascii="Arial" w:hAnsi="Arial" w:cs="Arial"/>
        </w:rPr>
        <w:t>.</w:t>
      </w:r>
    </w:p>
    <w:p w:rsidR="00781E67" w:rsidRDefault="00781E67" w:rsidP="00781E67">
      <w:pPr>
        <w:rPr>
          <w:rFonts w:ascii="Arial" w:hAnsi="Arial" w:cs="Arial"/>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r>
        <w:rPr>
          <w:rFonts w:ascii="Arial" w:hAnsi="Arial" w:cs="Arial"/>
          <w:b/>
        </w:rPr>
        <w:t>Lámina 16</w:t>
      </w:r>
      <w:r>
        <w:rPr>
          <w:rFonts w:ascii="Arial" w:hAnsi="Arial" w:cs="Arial"/>
          <w:b/>
        </w:rPr>
        <w:tab/>
        <w:t>Deuteronomio 6: 5-7</w:t>
      </w:r>
    </w:p>
    <w:p w:rsidR="00781E67" w:rsidRDefault="00781E67" w:rsidP="00781E67">
      <w:pPr>
        <w:rPr>
          <w:rFonts w:ascii="Arial" w:hAnsi="Arial" w:cs="Arial"/>
          <w:b/>
        </w:rPr>
      </w:pPr>
    </w:p>
    <w:p w:rsidR="00781E67" w:rsidRPr="00CB0C74" w:rsidRDefault="00781E67" w:rsidP="00781E67">
      <w:pPr>
        <w:rPr>
          <w:rFonts w:ascii="Arial" w:hAnsi="Arial" w:cs="Arial"/>
          <w:i/>
        </w:rPr>
      </w:pPr>
      <w:r>
        <w:rPr>
          <w:rFonts w:ascii="Arial" w:hAnsi="Arial" w:cs="Arial"/>
          <w:b/>
        </w:rPr>
        <w:tab/>
      </w:r>
      <w:r w:rsidRPr="00CB0C74">
        <w:rPr>
          <w:rFonts w:ascii="Arial" w:hAnsi="Arial" w:cs="Arial"/>
          <w:i/>
        </w:rPr>
        <w:t>"Amarás al Señor tu Dios con todo tu corazón, con toda tu alma y con todo tu poder.</w:t>
      </w:r>
      <w:r>
        <w:rPr>
          <w:rFonts w:ascii="Arial" w:hAnsi="Arial" w:cs="Arial"/>
          <w:i/>
        </w:rPr>
        <w:t xml:space="preserve"> </w:t>
      </w:r>
      <w:r w:rsidRPr="00CB0C74">
        <w:rPr>
          <w:rFonts w:ascii="Arial" w:hAnsi="Arial" w:cs="Arial"/>
          <w:i/>
        </w:rPr>
        <w:t>Y estas palabras que te mando hoy, estarán sobre tu corazón.</w:t>
      </w:r>
    </w:p>
    <w:p w:rsidR="00781E67" w:rsidRDefault="00781E67" w:rsidP="00781E67">
      <w:pPr>
        <w:rPr>
          <w:rFonts w:ascii="Arial" w:hAnsi="Arial" w:cs="Arial"/>
          <w:i/>
        </w:rPr>
      </w:pPr>
      <w:r w:rsidRPr="00CB0C74">
        <w:rPr>
          <w:rFonts w:ascii="Arial" w:hAnsi="Arial" w:cs="Arial"/>
          <w:i/>
        </w:rPr>
        <w:t>"Las repetirás a tus hijos, y hablarás de ellas cuando estés en casa o cuando vayas por el camino, al acostarte y al levantarte</w:t>
      </w:r>
      <w:r>
        <w:rPr>
          <w:rFonts w:ascii="Arial" w:hAnsi="Arial" w:cs="Arial"/>
          <w:i/>
        </w:rPr>
        <w:t>”</w:t>
      </w:r>
      <w:r w:rsidRPr="00CB0C74">
        <w:rPr>
          <w:rFonts w:ascii="Arial" w:hAnsi="Arial" w:cs="Arial"/>
          <w:i/>
        </w:rPr>
        <w:t>.</w:t>
      </w:r>
    </w:p>
    <w:p w:rsidR="00781E67" w:rsidRDefault="00781E67" w:rsidP="00781E67">
      <w:pPr>
        <w:rPr>
          <w:rFonts w:ascii="Arial" w:hAnsi="Arial" w:cs="Arial"/>
          <w:i/>
        </w:rPr>
      </w:pPr>
    </w:p>
    <w:p w:rsidR="00781E67" w:rsidRDefault="00781E67" w:rsidP="00781E67">
      <w:pPr>
        <w:rPr>
          <w:rFonts w:ascii="Arial" w:hAnsi="Arial" w:cs="Arial"/>
          <w:b/>
        </w:rPr>
      </w:pPr>
      <w:r>
        <w:rPr>
          <w:rFonts w:ascii="Arial" w:hAnsi="Arial" w:cs="Arial"/>
          <w:b/>
        </w:rPr>
        <w:t>Lámina 17</w:t>
      </w:r>
      <w:r>
        <w:rPr>
          <w:rFonts w:ascii="Arial" w:hAnsi="Arial" w:cs="Arial"/>
          <w:b/>
        </w:rPr>
        <w:tab/>
        <w:t>Cómo crear momentos apropiados para la enseñanza</w:t>
      </w:r>
    </w:p>
    <w:p w:rsidR="00781E67" w:rsidRDefault="00781E67" w:rsidP="00781E67">
      <w:pPr>
        <w:rPr>
          <w:rFonts w:ascii="Arial" w:hAnsi="Arial" w:cs="Arial"/>
          <w:b/>
        </w:rPr>
      </w:pPr>
    </w:p>
    <w:p w:rsidR="00781E67" w:rsidRDefault="00781E67" w:rsidP="00781E67">
      <w:pPr>
        <w:numPr>
          <w:ilvl w:val="0"/>
          <w:numId w:val="1"/>
        </w:numPr>
        <w:rPr>
          <w:rFonts w:ascii="Arial" w:hAnsi="Arial" w:cs="Arial"/>
        </w:rPr>
      </w:pPr>
      <w:r>
        <w:rPr>
          <w:rFonts w:ascii="Arial" w:hAnsi="Arial" w:cs="Arial"/>
        </w:rPr>
        <w:t>Reconocer y expresar en palabras las acciones bondadosas de los niños, su habilidad para resolver conflictos, hospitalidad, etc.</w:t>
      </w:r>
    </w:p>
    <w:p w:rsidR="00781E67" w:rsidRDefault="00781E67" w:rsidP="00781E67">
      <w:pPr>
        <w:numPr>
          <w:ilvl w:val="0"/>
          <w:numId w:val="1"/>
        </w:numPr>
        <w:rPr>
          <w:rFonts w:ascii="Arial" w:hAnsi="Arial" w:cs="Arial"/>
        </w:rPr>
      </w:pPr>
      <w:r>
        <w:rPr>
          <w:rFonts w:ascii="Arial" w:hAnsi="Arial" w:cs="Arial"/>
        </w:rPr>
        <w:t>Proveer situaciones para pensar más profundamente acerca de asuntos y dilemas morales en varias situaciones.</w:t>
      </w:r>
    </w:p>
    <w:p w:rsidR="00781E67" w:rsidRDefault="00781E67" w:rsidP="00781E67">
      <w:pPr>
        <w:numPr>
          <w:ilvl w:val="0"/>
          <w:numId w:val="1"/>
        </w:numPr>
        <w:rPr>
          <w:rFonts w:ascii="Arial" w:hAnsi="Arial" w:cs="Arial"/>
        </w:rPr>
      </w:pPr>
      <w:r>
        <w:rPr>
          <w:rFonts w:ascii="Arial" w:hAnsi="Arial" w:cs="Arial"/>
        </w:rPr>
        <w:t>Proveer situaciones, experiencias y materiales que vayan formando tradiciones o rituales que puedan crear lazos de fe.</w:t>
      </w:r>
    </w:p>
    <w:p w:rsidR="00781E67" w:rsidRDefault="00781E67" w:rsidP="00781E67">
      <w:pPr>
        <w:rPr>
          <w:rFonts w:ascii="Arial" w:hAnsi="Arial" w:cs="Arial"/>
        </w:rPr>
      </w:pPr>
    </w:p>
    <w:p w:rsidR="00781E67" w:rsidRDefault="00781E67" w:rsidP="00781E67">
      <w:pPr>
        <w:ind w:left="1440" w:hanging="1440"/>
        <w:rPr>
          <w:rFonts w:ascii="Arial" w:hAnsi="Arial" w:cs="Arial"/>
          <w:i/>
        </w:rPr>
      </w:pPr>
      <w:r>
        <w:rPr>
          <w:rFonts w:ascii="Arial" w:hAnsi="Arial" w:cs="Arial"/>
          <w:b/>
        </w:rPr>
        <w:t>Lámina 18</w:t>
      </w:r>
      <w:r>
        <w:rPr>
          <w:rFonts w:ascii="Arial" w:hAnsi="Arial" w:cs="Arial"/>
          <w:b/>
        </w:rPr>
        <w:tab/>
      </w:r>
      <w:r w:rsidRPr="00BE4DB0">
        <w:rPr>
          <w:rFonts w:ascii="Arial" w:hAnsi="Arial" w:cs="Arial"/>
          <w:i/>
        </w:rPr>
        <w:t xml:space="preserve">Muy frecuentemente les damos </w:t>
      </w:r>
      <w:r>
        <w:rPr>
          <w:rFonts w:ascii="Arial" w:hAnsi="Arial" w:cs="Arial"/>
          <w:i/>
        </w:rPr>
        <w:t>a los jóvenes flores ya cortadas cuando deberíamos estar enseñándolos a innovar. Consideramos la mente como una bodega que hay que llenar cuando debiéramos considerarla como un instrumento para ser usado”.</w:t>
      </w:r>
    </w:p>
    <w:p w:rsidR="00781E67" w:rsidRDefault="00781E67" w:rsidP="00781E67">
      <w:pPr>
        <w:ind w:left="1440" w:hanging="1440"/>
        <w:rPr>
          <w:rFonts w:ascii="Arial" w:hAnsi="Arial" w:cs="Arial"/>
          <w:i/>
        </w:rPr>
      </w:pPr>
    </w:p>
    <w:p w:rsidR="00781E67" w:rsidRDefault="00781E67" w:rsidP="00781E67">
      <w:pPr>
        <w:ind w:left="1440" w:hanging="1440"/>
        <w:rPr>
          <w:rFonts w:ascii="Arial" w:hAnsi="Arial" w:cs="Arial"/>
          <w:b/>
        </w:rPr>
      </w:pPr>
      <w:r>
        <w:rPr>
          <w:rFonts w:ascii="Arial" w:hAnsi="Arial" w:cs="Arial"/>
          <w:b/>
        </w:rPr>
        <w:t>Lámina 19</w:t>
      </w:r>
      <w:r>
        <w:rPr>
          <w:rFonts w:ascii="Arial" w:hAnsi="Arial" w:cs="Arial"/>
          <w:b/>
        </w:rPr>
        <w:tab/>
        <w:t>Estrategias de enseñanza:</w:t>
      </w:r>
    </w:p>
    <w:p w:rsidR="00781E67" w:rsidRDefault="00781E67" w:rsidP="00781E67">
      <w:pPr>
        <w:numPr>
          <w:ilvl w:val="0"/>
          <w:numId w:val="1"/>
        </w:numPr>
        <w:rPr>
          <w:rFonts w:ascii="Arial" w:hAnsi="Arial" w:cs="Arial"/>
        </w:rPr>
      </w:pPr>
      <w:r w:rsidRPr="008041C1">
        <w:rPr>
          <w:rFonts w:ascii="Arial" w:hAnsi="Arial" w:cs="Arial"/>
        </w:rPr>
        <w:t>Historias</w:t>
      </w:r>
    </w:p>
    <w:p w:rsidR="00781E67" w:rsidRDefault="00781E67" w:rsidP="00781E67">
      <w:pPr>
        <w:numPr>
          <w:ilvl w:val="0"/>
          <w:numId w:val="1"/>
        </w:numPr>
        <w:rPr>
          <w:rFonts w:ascii="Arial" w:hAnsi="Arial" w:cs="Arial"/>
        </w:rPr>
      </w:pPr>
      <w:r>
        <w:rPr>
          <w:rFonts w:ascii="Arial" w:hAnsi="Arial" w:cs="Arial"/>
        </w:rPr>
        <w:t>Preguntas</w:t>
      </w:r>
    </w:p>
    <w:p w:rsidR="00781E67" w:rsidRDefault="00781E67" w:rsidP="00781E67">
      <w:pPr>
        <w:numPr>
          <w:ilvl w:val="0"/>
          <w:numId w:val="1"/>
        </w:numPr>
        <w:rPr>
          <w:rFonts w:ascii="Arial" w:hAnsi="Arial" w:cs="Arial"/>
        </w:rPr>
      </w:pPr>
      <w:r>
        <w:rPr>
          <w:rFonts w:ascii="Arial" w:hAnsi="Arial" w:cs="Arial"/>
        </w:rPr>
        <w:t>Situaciones de la vida real</w:t>
      </w:r>
    </w:p>
    <w:p w:rsidR="00781E67" w:rsidRDefault="00781E67" w:rsidP="00781E67">
      <w:pPr>
        <w:numPr>
          <w:ilvl w:val="0"/>
          <w:numId w:val="1"/>
        </w:numPr>
        <w:rPr>
          <w:rFonts w:ascii="Arial" w:hAnsi="Arial" w:cs="Arial"/>
        </w:rPr>
      </w:pPr>
      <w:r>
        <w:rPr>
          <w:rFonts w:ascii="Arial" w:hAnsi="Arial" w:cs="Arial"/>
        </w:rPr>
        <w:t>Escenas para actuarse</w:t>
      </w:r>
    </w:p>
    <w:p w:rsidR="00781E67" w:rsidRDefault="00781E67" w:rsidP="00781E67">
      <w:pPr>
        <w:numPr>
          <w:ilvl w:val="0"/>
          <w:numId w:val="1"/>
        </w:numPr>
        <w:rPr>
          <w:rFonts w:ascii="Arial" w:hAnsi="Arial" w:cs="Arial"/>
        </w:rPr>
      </w:pPr>
      <w:r>
        <w:rPr>
          <w:rFonts w:ascii="Arial" w:hAnsi="Arial" w:cs="Arial"/>
        </w:rPr>
        <w:t>Carteles y láminas</w:t>
      </w:r>
    </w:p>
    <w:p w:rsidR="00781E67" w:rsidRDefault="00781E67" w:rsidP="00781E67">
      <w:pPr>
        <w:numPr>
          <w:ilvl w:val="0"/>
          <w:numId w:val="1"/>
        </w:numPr>
        <w:rPr>
          <w:rFonts w:ascii="Arial" w:hAnsi="Arial" w:cs="Arial"/>
        </w:rPr>
      </w:pPr>
      <w:r>
        <w:rPr>
          <w:rFonts w:ascii="Arial" w:hAnsi="Arial" w:cs="Arial"/>
        </w:rPr>
        <w:t>Diario de valores</w:t>
      </w:r>
    </w:p>
    <w:p w:rsidR="00781E67" w:rsidRDefault="00781E67" w:rsidP="00781E67">
      <w:pPr>
        <w:numPr>
          <w:ilvl w:val="0"/>
          <w:numId w:val="1"/>
        </w:numPr>
        <w:rPr>
          <w:rFonts w:ascii="Arial" w:hAnsi="Arial" w:cs="Arial"/>
        </w:rPr>
      </w:pPr>
      <w:r>
        <w:rPr>
          <w:rFonts w:ascii="Arial" w:hAnsi="Arial" w:cs="Arial"/>
        </w:rPr>
        <w:t>Colocar versículos bíblicos en lugares estratégicos</w:t>
      </w:r>
    </w:p>
    <w:p w:rsidR="00781E67" w:rsidRDefault="00781E67" w:rsidP="00781E67">
      <w:pPr>
        <w:numPr>
          <w:ilvl w:val="0"/>
          <w:numId w:val="1"/>
        </w:numPr>
        <w:rPr>
          <w:rFonts w:ascii="Arial" w:hAnsi="Arial" w:cs="Arial"/>
        </w:rPr>
      </w:pPr>
      <w:r>
        <w:rPr>
          <w:rFonts w:ascii="Arial" w:hAnsi="Arial" w:cs="Arial"/>
        </w:rPr>
        <w:t>Orar con los hijos cada día</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20</w:t>
      </w:r>
      <w:r>
        <w:rPr>
          <w:rFonts w:ascii="Arial" w:hAnsi="Arial" w:cs="Arial"/>
          <w:b/>
        </w:rPr>
        <w:tab/>
        <w:t>Métodos eficaces de transmisión de valores</w:t>
      </w:r>
    </w:p>
    <w:p w:rsidR="00781E67" w:rsidRDefault="00781E67" w:rsidP="00781E67">
      <w:pPr>
        <w:rPr>
          <w:rFonts w:ascii="Arial" w:hAnsi="Arial" w:cs="Arial"/>
          <w:b/>
        </w:rPr>
      </w:pPr>
    </w:p>
    <w:p w:rsidR="00781E67" w:rsidRDefault="00781E67" w:rsidP="00781E67">
      <w:pPr>
        <w:numPr>
          <w:ilvl w:val="0"/>
          <w:numId w:val="3"/>
        </w:numPr>
        <w:rPr>
          <w:rFonts w:ascii="Arial" w:hAnsi="Arial" w:cs="Arial"/>
          <w:u w:val="single"/>
        </w:rPr>
      </w:pPr>
      <w:r>
        <w:rPr>
          <w:rFonts w:ascii="Arial" w:hAnsi="Arial" w:cs="Arial"/>
          <w:u w:val="single"/>
        </w:rPr>
        <w:t>DISCIPLINA POSITIVA</w:t>
      </w:r>
    </w:p>
    <w:p w:rsidR="00781E67" w:rsidRDefault="00781E67" w:rsidP="00781E67">
      <w:pPr>
        <w:ind w:left="360"/>
        <w:rPr>
          <w:rFonts w:ascii="Arial" w:hAnsi="Arial" w:cs="Arial"/>
          <w:u w:val="single"/>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r>
        <w:rPr>
          <w:rFonts w:ascii="Arial" w:hAnsi="Arial" w:cs="Arial"/>
          <w:b/>
        </w:rPr>
        <w:t>Lámina 21</w:t>
      </w:r>
      <w:r>
        <w:rPr>
          <w:rFonts w:ascii="Arial" w:hAnsi="Arial" w:cs="Arial"/>
          <w:b/>
        </w:rPr>
        <w:tab/>
        <w:t>Pautas de disciplina</w:t>
      </w:r>
    </w:p>
    <w:p w:rsidR="00781E67" w:rsidRDefault="00781E67" w:rsidP="00781E67">
      <w:pPr>
        <w:rPr>
          <w:rFonts w:ascii="Arial" w:hAnsi="Arial" w:cs="Arial"/>
          <w:b/>
        </w:rPr>
      </w:pPr>
    </w:p>
    <w:p w:rsidR="00781E67" w:rsidRDefault="00781E67" w:rsidP="00781E67">
      <w:pPr>
        <w:numPr>
          <w:ilvl w:val="0"/>
          <w:numId w:val="1"/>
        </w:numPr>
        <w:rPr>
          <w:rFonts w:ascii="Arial" w:hAnsi="Arial" w:cs="Arial"/>
        </w:rPr>
      </w:pPr>
      <w:r>
        <w:rPr>
          <w:rFonts w:ascii="Arial" w:hAnsi="Arial" w:cs="Arial"/>
        </w:rPr>
        <w:t xml:space="preserve">Corrige con amor el mal comportamiento –Los padres y maestros necesitan corregir eficazmente el comportamiento que se desvía de las normas </w:t>
      </w:r>
      <w:r>
        <w:rPr>
          <w:rFonts w:ascii="Arial" w:hAnsi="Arial" w:cs="Arial"/>
        </w:rPr>
        <w:lastRenderedPageBreak/>
        <w:t>bíblicas. Los niños necesitan dirección y Dios proveyó padres y abuelos con una vida de experiencia de la cual echar mano.</w:t>
      </w:r>
    </w:p>
    <w:p w:rsidR="00781E67" w:rsidRDefault="00781E67" w:rsidP="00781E67">
      <w:pPr>
        <w:ind w:left="360"/>
        <w:rPr>
          <w:rFonts w:ascii="Arial" w:hAnsi="Arial" w:cs="Arial"/>
        </w:rPr>
      </w:pPr>
    </w:p>
    <w:p w:rsidR="00781E67" w:rsidRPr="001750B6" w:rsidRDefault="00781E67" w:rsidP="00781E67">
      <w:pPr>
        <w:numPr>
          <w:ilvl w:val="0"/>
          <w:numId w:val="1"/>
        </w:numPr>
        <w:rPr>
          <w:rFonts w:ascii="Arial" w:hAnsi="Arial" w:cs="Arial"/>
          <w:u w:val="single"/>
        </w:rPr>
      </w:pPr>
      <w:r>
        <w:rPr>
          <w:rFonts w:ascii="Arial" w:hAnsi="Arial" w:cs="Arial"/>
        </w:rPr>
        <w:t>Explica la razón del castigo si es necesario, pero el amor debe ser siempre la base de la corrección –Al corregir malos comportamientos, hazlo con amor. El amor debe ser siempre la base de la corrección.</w:t>
      </w:r>
    </w:p>
    <w:p w:rsidR="00781E67" w:rsidRDefault="00781E67" w:rsidP="00781E67">
      <w:pPr>
        <w:rPr>
          <w:rFonts w:ascii="Arial" w:hAnsi="Arial" w:cs="Arial"/>
          <w:u w:val="single"/>
        </w:rPr>
      </w:pPr>
    </w:p>
    <w:p w:rsidR="00781E67" w:rsidRPr="001750B6" w:rsidRDefault="00781E67" w:rsidP="00781E67">
      <w:pPr>
        <w:numPr>
          <w:ilvl w:val="0"/>
          <w:numId w:val="1"/>
        </w:numPr>
        <w:rPr>
          <w:rFonts w:ascii="Arial" w:hAnsi="Arial" w:cs="Arial"/>
          <w:u w:val="single"/>
        </w:rPr>
      </w:pPr>
      <w:r>
        <w:rPr>
          <w:rFonts w:ascii="Arial" w:hAnsi="Arial" w:cs="Arial"/>
        </w:rPr>
        <w:t>Evita el autoritarismo. Los padres y maestros autoritarios que controlan a los hijos a través de castigos y recompensas, retardan su crecimiento moral.</w:t>
      </w:r>
    </w:p>
    <w:p w:rsidR="00781E67" w:rsidRDefault="00781E67" w:rsidP="00781E67">
      <w:pPr>
        <w:rPr>
          <w:rFonts w:ascii="Arial" w:hAnsi="Arial" w:cs="Arial"/>
          <w:u w:val="single"/>
        </w:rPr>
      </w:pPr>
    </w:p>
    <w:p w:rsidR="00781E67" w:rsidRPr="001750B6" w:rsidRDefault="00781E67" w:rsidP="00781E67">
      <w:pPr>
        <w:numPr>
          <w:ilvl w:val="0"/>
          <w:numId w:val="1"/>
        </w:numPr>
        <w:rPr>
          <w:rFonts w:ascii="Arial" w:hAnsi="Arial" w:cs="Arial"/>
          <w:i/>
        </w:rPr>
      </w:pPr>
      <w:r>
        <w:rPr>
          <w:rFonts w:ascii="Arial" w:hAnsi="Arial" w:cs="Arial"/>
        </w:rPr>
        <w:t>Los adultos que tratan a los niños con respeto, imparcialidad y consideración, promueven el crecimiento moral.</w:t>
      </w:r>
    </w:p>
    <w:p w:rsidR="00781E67" w:rsidRDefault="00781E67" w:rsidP="00781E67">
      <w:pPr>
        <w:rPr>
          <w:rFonts w:ascii="Arial" w:hAnsi="Arial" w:cs="Arial"/>
          <w:i/>
        </w:rPr>
      </w:pPr>
    </w:p>
    <w:p w:rsidR="00781E67" w:rsidRDefault="00781E67" w:rsidP="00781E67">
      <w:pPr>
        <w:rPr>
          <w:rFonts w:ascii="Arial" w:hAnsi="Arial" w:cs="Arial"/>
          <w:b/>
        </w:rPr>
      </w:pPr>
      <w:r>
        <w:rPr>
          <w:rFonts w:ascii="Arial" w:hAnsi="Arial" w:cs="Arial"/>
          <w:b/>
        </w:rPr>
        <w:t>Lámina 22</w:t>
      </w:r>
      <w:r>
        <w:rPr>
          <w:rFonts w:ascii="Arial" w:hAnsi="Arial" w:cs="Arial"/>
          <w:b/>
        </w:rPr>
        <w:tab/>
        <w:t>Métodos eficaces de transmisión de valores</w:t>
      </w:r>
    </w:p>
    <w:p w:rsidR="00781E67" w:rsidRDefault="00781E67" w:rsidP="00781E67">
      <w:pPr>
        <w:rPr>
          <w:rFonts w:ascii="Arial" w:hAnsi="Arial" w:cs="Arial"/>
          <w:b/>
        </w:rPr>
      </w:pPr>
    </w:p>
    <w:p w:rsidR="00781E67" w:rsidRDefault="00781E67" w:rsidP="00781E67">
      <w:pPr>
        <w:numPr>
          <w:ilvl w:val="0"/>
          <w:numId w:val="3"/>
        </w:numPr>
        <w:rPr>
          <w:rFonts w:ascii="Arial" w:hAnsi="Arial" w:cs="Arial"/>
          <w:u w:val="single"/>
        </w:rPr>
      </w:pPr>
      <w:r>
        <w:rPr>
          <w:rFonts w:ascii="Arial" w:hAnsi="Arial" w:cs="Arial"/>
          <w:u w:val="single"/>
        </w:rPr>
        <w:t>DEBE ESTABLECERSE EL ALTAR FAMILIAR</w:t>
      </w:r>
    </w:p>
    <w:p w:rsidR="00781E67" w:rsidRDefault="00781E67" w:rsidP="00781E67">
      <w:pPr>
        <w:rPr>
          <w:rFonts w:ascii="Arial" w:hAnsi="Arial" w:cs="Arial"/>
          <w:u w:val="single"/>
        </w:rPr>
      </w:pPr>
    </w:p>
    <w:p w:rsidR="00781E67" w:rsidRDefault="00781E67" w:rsidP="00781E67">
      <w:pPr>
        <w:rPr>
          <w:rFonts w:ascii="Arial" w:hAnsi="Arial" w:cs="Arial"/>
          <w:b/>
        </w:rPr>
      </w:pPr>
      <w:r w:rsidRPr="001750B6">
        <w:rPr>
          <w:rFonts w:ascii="Arial" w:hAnsi="Arial" w:cs="Arial"/>
          <w:b/>
        </w:rPr>
        <w:t>Lámina 23</w:t>
      </w:r>
      <w:r>
        <w:rPr>
          <w:rFonts w:ascii="Arial" w:hAnsi="Arial" w:cs="Arial"/>
          <w:b/>
        </w:rPr>
        <w:tab/>
        <w:t xml:space="preserve">El proyecto </w:t>
      </w:r>
      <w:proofErr w:type="spellStart"/>
      <w:r>
        <w:rPr>
          <w:rFonts w:ascii="Arial" w:hAnsi="Arial" w:cs="Arial"/>
          <w:b/>
        </w:rPr>
        <w:t>Valuegenesis</w:t>
      </w:r>
      <w:proofErr w:type="spellEnd"/>
      <w:r>
        <w:rPr>
          <w:rFonts w:ascii="Arial" w:hAnsi="Arial" w:cs="Arial"/>
          <w:b/>
        </w:rPr>
        <w:t xml:space="preserve"> sobre adoración familiar</w:t>
      </w:r>
    </w:p>
    <w:p w:rsidR="00781E67" w:rsidRDefault="00781E67" w:rsidP="00781E67">
      <w:pPr>
        <w:rPr>
          <w:rFonts w:ascii="Arial" w:hAnsi="Arial" w:cs="Arial"/>
          <w:b/>
        </w:rPr>
      </w:pPr>
    </w:p>
    <w:p w:rsidR="00781E67" w:rsidRDefault="00781E67" w:rsidP="00781E67">
      <w:pPr>
        <w:rPr>
          <w:rFonts w:ascii="Arial" w:hAnsi="Arial" w:cs="Arial"/>
        </w:rPr>
      </w:pPr>
      <w:r>
        <w:rPr>
          <w:rFonts w:ascii="Arial" w:hAnsi="Arial" w:cs="Arial"/>
          <w:b/>
        </w:rPr>
        <w:tab/>
      </w:r>
      <w:r>
        <w:rPr>
          <w:rFonts w:ascii="Arial" w:hAnsi="Arial" w:cs="Arial"/>
        </w:rPr>
        <w:t>¿Cuán a menudo tiene su familia su culto familiar?</w:t>
      </w:r>
      <w:r>
        <w:rPr>
          <w:rFonts w:ascii="Arial" w:hAnsi="Arial" w:cs="Arial"/>
        </w:rPr>
        <w:tab/>
        <w:t>VG2</w:t>
      </w:r>
      <w:r>
        <w:rPr>
          <w:rFonts w:ascii="Arial" w:hAnsi="Arial" w:cs="Arial"/>
        </w:rPr>
        <w:tab/>
      </w:r>
      <w:r>
        <w:rPr>
          <w:rFonts w:ascii="Arial" w:hAnsi="Arial" w:cs="Arial"/>
        </w:rPr>
        <w:tab/>
        <w:t>VG1</w:t>
      </w:r>
    </w:p>
    <w:p w:rsidR="00781E67" w:rsidRDefault="00781E67" w:rsidP="00781E67">
      <w:pPr>
        <w:rPr>
          <w:rFonts w:ascii="Arial" w:hAnsi="Arial" w:cs="Arial"/>
        </w:rPr>
      </w:pPr>
      <w:r>
        <w:rPr>
          <w:rFonts w:ascii="Arial" w:hAnsi="Arial" w:cs="Arial"/>
        </w:rPr>
        <w:tab/>
      </w:r>
      <w:r>
        <w:rPr>
          <w:rFonts w:ascii="Arial" w:hAnsi="Arial" w:cs="Arial"/>
        </w:rPr>
        <w:tab/>
        <w:t>Nunca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23%</w:t>
      </w:r>
      <w:r>
        <w:rPr>
          <w:rFonts w:ascii="Arial" w:hAnsi="Arial" w:cs="Arial"/>
        </w:rPr>
        <w:tab/>
      </w:r>
      <w:r>
        <w:rPr>
          <w:rFonts w:ascii="Arial" w:hAnsi="Arial" w:cs="Arial"/>
        </w:rPr>
        <w:tab/>
        <w:t>26%</w:t>
      </w:r>
    </w:p>
    <w:p w:rsidR="00781E67" w:rsidRDefault="00781E67" w:rsidP="00781E67">
      <w:pPr>
        <w:rPr>
          <w:rFonts w:ascii="Arial" w:hAnsi="Arial" w:cs="Arial"/>
        </w:rPr>
      </w:pPr>
      <w:r>
        <w:rPr>
          <w:rFonts w:ascii="Arial" w:hAnsi="Arial" w:cs="Arial"/>
        </w:rPr>
        <w:tab/>
      </w:r>
      <w:r>
        <w:rPr>
          <w:rFonts w:ascii="Arial" w:hAnsi="Arial" w:cs="Arial"/>
        </w:rPr>
        <w:tab/>
        <w:t>Menos de una vez al mes</w:t>
      </w:r>
      <w:r>
        <w:rPr>
          <w:rFonts w:ascii="Arial" w:hAnsi="Arial" w:cs="Arial"/>
        </w:rPr>
        <w:tab/>
      </w:r>
      <w:r>
        <w:rPr>
          <w:rFonts w:ascii="Arial" w:hAnsi="Arial" w:cs="Arial"/>
        </w:rPr>
        <w:tab/>
      </w:r>
      <w:r>
        <w:rPr>
          <w:rFonts w:ascii="Arial" w:hAnsi="Arial" w:cs="Arial"/>
        </w:rPr>
        <w:tab/>
      </w:r>
      <w:r>
        <w:rPr>
          <w:rFonts w:ascii="Arial" w:hAnsi="Arial" w:cs="Arial"/>
        </w:rPr>
        <w:tab/>
        <w:t>13%</w:t>
      </w:r>
      <w:r>
        <w:rPr>
          <w:rFonts w:ascii="Arial" w:hAnsi="Arial" w:cs="Arial"/>
        </w:rPr>
        <w:tab/>
      </w:r>
      <w:r>
        <w:rPr>
          <w:rFonts w:ascii="Arial" w:hAnsi="Arial" w:cs="Arial"/>
        </w:rPr>
        <w:tab/>
        <w:t>11%</w:t>
      </w:r>
    </w:p>
    <w:p w:rsidR="00781E67" w:rsidRDefault="00781E67" w:rsidP="00781E67">
      <w:pPr>
        <w:rPr>
          <w:rFonts w:ascii="Arial" w:hAnsi="Arial" w:cs="Arial"/>
        </w:rPr>
      </w:pPr>
      <w:r>
        <w:rPr>
          <w:rFonts w:ascii="Arial" w:hAnsi="Arial" w:cs="Arial"/>
        </w:rPr>
        <w:tab/>
      </w:r>
      <w:r>
        <w:rPr>
          <w:rFonts w:ascii="Arial" w:hAnsi="Arial" w:cs="Arial"/>
        </w:rPr>
        <w:tab/>
        <w:t>Más o menos una vez al mes</w:t>
      </w:r>
      <w:r>
        <w:rPr>
          <w:rFonts w:ascii="Arial" w:hAnsi="Arial" w:cs="Arial"/>
        </w:rPr>
        <w:tab/>
      </w:r>
      <w:r>
        <w:rPr>
          <w:rFonts w:ascii="Arial" w:hAnsi="Arial" w:cs="Arial"/>
        </w:rPr>
        <w:tab/>
      </w:r>
      <w:r>
        <w:rPr>
          <w:rFonts w:ascii="Arial" w:hAnsi="Arial" w:cs="Arial"/>
        </w:rPr>
        <w:tab/>
        <w:t>7%</w:t>
      </w:r>
      <w:r>
        <w:rPr>
          <w:rFonts w:ascii="Arial" w:hAnsi="Arial" w:cs="Arial"/>
        </w:rPr>
        <w:tab/>
      </w:r>
      <w:r>
        <w:rPr>
          <w:rFonts w:ascii="Arial" w:hAnsi="Arial" w:cs="Arial"/>
        </w:rPr>
        <w:tab/>
        <w:t>6%</w:t>
      </w:r>
    </w:p>
    <w:p w:rsidR="00781E67" w:rsidRDefault="00781E67" w:rsidP="00781E67">
      <w:pPr>
        <w:rPr>
          <w:rFonts w:ascii="Arial" w:hAnsi="Arial" w:cs="Arial"/>
        </w:rPr>
      </w:pPr>
      <w:r>
        <w:rPr>
          <w:rFonts w:ascii="Arial" w:hAnsi="Arial" w:cs="Arial"/>
        </w:rPr>
        <w:tab/>
      </w:r>
      <w:r>
        <w:rPr>
          <w:rFonts w:ascii="Arial" w:hAnsi="Arial" w:cs="Arial"/>
        </w:rPr>
        <w:tab/>
        <w:t>Como 2 a 3 veces por mes</w:t>
      </w:r>
      <w:r>
        <w:rPr>
          <w:rFonts w:ascii="Arial" w:hAnsi="Arial" w:cs="Arial"/>
        </w:rPr>
        <w:tab/>
      </w:r>
      <w:r>
        <w:rPr>
          <w:rFonts w:ascii="Arial" w:hAnsi="Arial" w:cs="Arial"/>
        </w:rPr>
        <w:tab/>
      </w:r>
      <w:r>
        <w:rPr>
          <w:rFonts w:ascii="Arial" w:hAnsi="Arial" w:cs="Arial"/>
        </w:rPr>
        <w:tab/>
      </w:r>
      <w:r>
        <w:rPr>
          <w:rFonts w:ascii="Arial" w:hAnsi="Arial" w:cs="Arial"/>
        </w:rPr>
        <w:tab/>
        <w:t>9%</w:t>
      </w:r>
      <w:r>
        <w:rPr>
          <w:rFonts w:ascii="Arial" w:hAnsi="Arial" w:cs="Arial"/>
        </w:rPr>
        <w:tab/>
      </w:r>
      <w:r>
        <w:rPr>
          <w:rFonts w:ascii="Arial" w:hAnsi="Arial" w:cs="Arial"/>
        </w:rPr>
        <w:tab/>
        <w:t>8%</w:t>
      </w:r>
    </w:p>
    <w:p w:rsidR="00781E67" w:rsidRDefault="00781E67" w:rsidP="00781E67">
      <w:pPr>
        <w:rPr>
          <w:rFonts w:ascii="Arial" w:hAnsi="Arial" w:cs="Arial"/>
        </w:rPr>
      </w:pPr>
      <w:r>
        <w:rPr>
          <w:rFonts w:ascii="Arial" w:hAnsi="Arial" w:cs="Arial"/>
        </w:rPr>
        <w:tab/>
      </w:r>
      <w:r>
        <w:rPr>
          <w:rFonts w:ascii="Arial" w:hAnsi="Arial" w:cs="Arial"/>
        </w:rPr>
        <w:tab/>
        <w:t>Como una vez a la semana</w:t>
      </w:r>
      <w:r>
        <w:rPr>
          <w:rFonts w:ascii="Arial" w:hAnsi="Arial" w:cs="Arial"/>
        </w:rPr>
        <w:tab/>
      </w:r>
      <w:r>
        <w:rPr>
          <w:rFonts w:ascii="Arial" w:hAnsi="Arial" w:cs="Arial"/>
        </w:rPr>
        <w:tab/>
      </w:r>
      <w:r>
        <w:rPr>
          <w:rFonts w:ascii="Arial" w:hAnsi="Arial" w:cs="Arial"/>
        </w:rPr>
        <w:tab/>
        <w:t>16%</w:t>
      </w:r>
      <w:r>
        <w:rPr>
          <w:rFonts w:ascii="Arial" w:hAnsi="Arial" w:cs="Arial"/>
        </w:rPr>
        <w:tab/>
      </w:r>
      <w:r>
        <w:rPr>
          <w:rFonts w:ascii="Arial" w:hAnsi="Arial" w:cs="Arial"/>
        </w:rPr>
        <w:tab/>
        <w:t>15%</w:t>
      </w:r>
    </w:p>
    <w:p w:rsidR="00781E67" w:rsidRDefault="00781E67" w:rsidP="00781E67">
      <w:pPr>
        <w:rPr>
          <w:rFonts w:ascii="Arial" w:hAnsi="Arial" w:cs="Arial"/>
        </w:rPr>
      </w:pPr>
      <w:r>
        <w:rPr>
          <w:rFonts w:ascii="Arial" w:hAnsi="Arial" w:cs="Arial"/>
        </w:rPr>
        <w:tab/>
      </w:r>
      <w:r>
        <w:rPr>
          <w:rFonts w:ascii="Arial" w:hAnsi="Arial" w:cs="Arial"/>
        </w:rPr>
        <w:tab/>
        <w:t>Varias veces a la semana</w:t>
      </w:r>
      <w:r>
        <w:rPr>
          <w:rFonts w:ascii="Arial" w:hAnsi="Arial" w:cs="Arial"/>
        </w:rPr>
        <w:tab/>
      </w:r>
      <w:r>
        <w:rPr>
          <w:rFonts w:ascii="Arial" w:hAnsi="Arial" w:cs="Arial"/>
        </w:rPr>
        <w:tab/>
      </w:r>
      <w:r>
        <w:rPr>
          <w:rFonts w:ascii="Arial" w:hAnsi="Arial" w:cs="Arial"/>
        </w:rPr>
        <w:tab/>
      </w:r>
      <w:r>
        <w:rPr>
          <w:rFonts w:ascii="Arial" w:hAnsi="Arial" w:cs="Arial"/>
        </w:rPr>
        <w:tab/>
        <w:t>11%</w:t>
      </w:r>
      <w:r>
        <w:rPr>
          <w:rFonts w:ascii="Arial" w:hAnsi="Arial" w:cs="Arial"/>
        </w:rPr>
        <w:tab/>
      </w:r>
      <w:r>
        <w:rPr>
          <w:rFonts w:ascii="Arial" w:hAnsi="Arial" w:cs="Arial"/>
        </w:rPr>
        <w:tab/>
        <w:t>11%</w:t>
      </w:r>
    </w:p>
    <w:p w:rsidR="00781E67" w:rsidRDefault="00781E67" w:rsidP="00781E67">
      <w:pPr>
        <w:rPr>
          <w:rFonts w:ascii="Arial" w:hAnsi="Arial" w:cs="Arial"/>
        </w:rPr>
      </w:pPr>
      <w:r>
        <w:rPr>
          <w:rFonts w:ascii="Arial" w:hAnsi="Arial" w:cs="Arial"/>
        </w:rPr>
        <w:tab/>
      </w:r>
      <w:r>
        <w:rPr>
          <w:rFonts w:ascii="Arial" w:hAnsi="Arial" w:cs="Arial"/>
        </w:rPr>
        <w:tab/>
        <w:t>Una vez al día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15%</w:t>
      </w:r>
      <w:r>
        <w:rPr>
          <w:rFonts w:ascii="Arial" w:hAnsi="Arial" w:cs="Arial"/>
        </w:rPr>
        <w:tab/>
      </w:r>
      <w:r>
        <w:rPr>
          <w:rFonts w:ascii="Arial" w:hAnsi="Arial" w:cs="Arial"/>
        </w:rPr>
        <w:tab/>
        <w:t>15%</w:t>
      </w:r>
    </w:p>
    <w:p w:rsidR="00781E67" w:rsidRDefault="00781E67" w:rsidP="00781E67">
      <w:pPr>
        <w:rPr>
          <w:rFonts w:ascii="Arial" w:hAnsi="Arial" w:cs="Arial"/>
        </w:rPr>
      </w:pPr>
      <w:r>
        <w:rPr>
          <w:rFonts w:ascii="Arial" w:hAnsi="Arial" w:cs="Arial"/>
        </w:rPr>
        <w:tab/>
      </w:r>
      <w:r>
        <w:rPr>
          <w:rFonts w:ascii="Arial" w:hAnsi="Arial" w:cs="Arial"/>
        </w:rPr>
        <w:tab/>
        <w:t>Más de una vez al día</w:t>
      </w:r>
      <w:r>
        <w:rPr>
          <w:rFonts w:ascii="Arial" w:hAnsi="Arial" w:cs="Arial"/>
        </w:rPr>
        <w:tab/>
      </w:r>
      <w:r>
        <w:rPr>
          <w:rFonts w:ascii="Arial" w:hAnsi="Arial" w:cs="Arial"/>
        </w:rPr>
        <w:tab/>
      </w:r>
      <w:r>
        <w:rPr>
          <w:rFonts w:ascii="Arial" w:hAnsi="Arial" w:cs="Arial"/>
        </w:rPr>
        <w:tab/>
      </w:r>
      <w:r>
        <w:rPr>
          <w:rFonts w:ascii="Arial" w:hAnsi="Arial" w:cs="Arial"/>
        </w:rPr>
        <w:tab/>
        <w:t>6%</w:t>
      </w:r>
      <w:r>
        <w:rPr>
          <w:rFonts w:ascii="Arial" w:hAnsi="Arial" w:cs="Arial"/>
        </w:rPr>
        <w:tab/>
      </w:r>
      <w:r>
        <w:rPr>
          <w:rFonts w:ascii="Arial" w:hAnsi="Arial" w:cs="Arial"/>
        </w:rPr>
        <w:tab/>
        <w:t>8%</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24</w:t>
      </w:r>
      <w:r>
        <w:rPr>
          <w:rFonts w:ascii="Arial" w:hAnsi="Arial" w:cs="Arial"/>
          <w:b/>
        </w:rPr>
        <w:tab/>
      </w:r>
      <w:r>
        <w:rPr>
          <w:rFonts w:ascii="Arial" w:hAnsi="Arial" w:cs="Arial"/>
          <w:b/>
        </w:rPr>
        <w:tab/>
        <w:t>Valores del culto familiar</w:t>
      </w:r>
    </w:p>
    <w:p w:rsidR="00781E67" w:rsidRDefault="00781E67" w:rsidP="00781E67">
      <w:pPr>
        <w:rPr>
          <w:rFonts w:ascii="Arial" w:hAnsi="Arial" w:cs="Arial"/>
          <w:b/>
        </w:rPr>
      </w:pPr>
    </w:p>
    <w:p w:rsidR="00781E67" w:rsidRDefault="00781E67" w:rsidP="00781E67">
      <w:pPr>
        <w:numPr>
          <w:ilvl w:val="0"/>
          <w:numId w:val="1"/>
        </w:numPr>
        <w:rPr>
          <w:rFonts w:ascii="Arial" w:hAnsi="Arial" w:cs="Arial"/>
        </w:rPr>
      </w:pPr>
      <w:r>
        <w:rPr>
          <w:rFonts w:ascii="Arial" w:hAnsi="Arial" w:cs="Arial"/>
        </w:rPr>
        <w:t>Oportunidad para renovación del pacto</w:t>
      </w:r>
    </w:p>
    <w:p w:rsidR="00781E67" w:rsidRPr="000F6B32" w:rsidRDefault="00781E67" w:rsidP="00781E67">
      <w:pPr>
        <w:numPr>
          <w:ilvl w:val="0"/>
          <w:numId w:val="1"/>
        </w:numPr>
        <w:rPr>
          <w:rFonts w:ascii="Arial" w:hAnsi="Arial" w:cs="Arial"/>
          <w:b/>
        </w:rPr>
      </w:pPr>
      <w:r>
        <w:rPr>
          <w:rFonts w:ascii="Arial" w:hAnsi="Arial" w:cs="Arial"/>
        </w:rPr>
        <w:t>Ejercicio de la herencia religiosa</w:t>
      </w:r>
    </w:p>
    <w:p w:rsidR="00781E67" w:rsidRPr="000F6B32" w:rsidRDefault="00781E67" w:rsidP="00781E67">
      <w:pPr>
        <w:numPr>
          <w:ilvl w:val="0"/>
          <w:numId w:val="1"/>
        </w:numPr>
        <w:rPr>
          <w:rFonts w:ascii="Arial" w:hAnsi="Arial" w:cs="Arial"/>
          <w:b/>
        </w:rPr>
      </w:pPr>
      <w:r>
        <w:rPr>
          <w:rFonts w:ascii="Arial" w:hAnsi="Arial" w:cs="Arial"/>
        </w:rPr>
        <w:t>Compartir testimonio</w:t>
      </w:r>
    </w:p>
    <w:p w:rsidR="00781E67" w:rsidRPr="000F6B32" w:rsidRDefault="00781E67" w:rsidP="00781E67">
      <w:pPr>
        <w:numPr>
          <w:ilvl w:val="0"/>
          <w:numId w:val="1"/>
        </w:numPr>
        <w:rPr>
          <w:rFonts w:ascii="Arial" w:hAnsi="Arial" w:cs="Arial"/>
          <w:b/>
        </w:rPr>
      </w:pPr>
      <w:r>
        <w:rPr>
          <w:rFonts w:ascii="Arial" w:hAnsi="Arial" w:cs="Arial"/>
        </w:rPr>
        <w:t>Exploración e instrucción en cuanto a valores</w:t>
      </w:r>
    </w:p>
    <w:p w:rsidR="00781E67" w:rsidRPr="000F6B32" w:rsidRDefault="00781E67" w:rsidP="00781E67">
      <w:pPr>
        <w:numPr>
          <w:ilvl w:val="0"/>
          <w:numId w:val="1"/>
        </w:numPr>
        <w:rPr>
          <w:rFonts w:ascii="Arial" w:hAnsi="Arial" w:cs="Arial"/>
          <w:b/>
        </w:rPr>
      </w:pPr>
      <w:r>
        <w:rPr>
          <w:rFonts w:ascii="Arial" w:hAnsi="Arial" w:cs="Arial"/>
        </w:rPr>
        <w:t>Formación de relaciones</w:t>
      </w:r>
    </w:p>
    <w:p w:rsidR="00781E67" w:rsidRDefault="00781E67" w:rsidP="00781E67">
      <w:pPr>
        <w:ind w:left="360"/>
        <w:rPr>
          <w:rFonts w:ascii="Arial" w:hAnsi="Arial" w:cs="Arial"/>
        </w:rPr>
      </w:pPr>
    </w:p>
    <w:p w:rsidR="00781E67" w:rsidRDefault="00781E67" w:rsidP="00781E67">
      <w:pPr>
        <w:ind w:left="720"/>
        <w:rPr>
          <w:rFonts w:ascii="Arial" w:hAnsi="Arial" w:cs="Arial"/>
        </w:rPr>
      </w:pPr>
      <w:r>
        <w:rPr>
          <w:rFonts w:ascii="Arial" w:hAnsi="Arial" w:cs="Arial"/>
        </w:rPr>
        <w:t>Elena G. White ofrece las siguientes pautas para el culto familiar. Debe ser:</w:t>
      </w:r>
    </w:p>
    <w:p w:rsidR="00781E67" w:rsidRDefault="00781E67" w:rsidP="00781E67">
      <w:pPr>
        <w:numPr>
          <w:ilvl w:val="0"/>
          <w:numId w:val="1"/>
        </w:numPr>
        <w:rPr>
          <w:rFonts w:ascii="Arial" w:hAnsi="Arial" w:cs="Arial"/>
        </w:rPr>
      </w:pPr>
      <w:r>
        <w:rPr>
          <w:rFonts w:ascii="Arial" w:hAnsi="Arial" w:cs="Arial"/>
        </w:rPr>
        <w:t>Corto y animado</w:t>
      </w:r>
      <w:r>
        <w:rPr>
          <w:rFonts w:ascii="Arial" w:hAnsi="Arial" w:cs="Arial"/>
        </w:rPr>
        <w:tab/>
        <w:t xml:space="preserve"> (</w:t>
      </w:r>
      <w:r>
        <w:rPr>
          <w:rFonts w:ascii="Arial" w:hAnsi="Arial" w:cs="Arial"/>
          <w:i/>
        </w:rPr>
        <w:t>Conducción del niño</w:t>
      </w:r>
      <w:r>
        <w:rPr>
          <w:rFonts w:ascii="Arial" w:hAnsi="Arial" w:cs="Arial"/>
        </w:rPr>
        <w:t>, p. 493)</w:t>
      </w:r>
    </w:p>
    <w:p w:rsidR="00781E67" w:rsidRPr="000F6B32" w:rsidRDefault="00781E67" w:rsidP="00781E67">
      <w:pPr>
        <w:numPr>
          <w:ilvl w:val="0"/>
          <w:numId w:val="1"/>
        </w:numPr>
        <w:rPr>
          <w:rFonts w:ascii="Arial" w:hAnsi="Arial" w:cs="Arial"/>
          <w:b/>
        </w:rPr>
      </w:pPr>
      <w:r>
        <w:rPr>
          <w:rFonts w:ascii="Arial" w:hAnsi="Arial" w:cs="Arial"/>
        </w:rPr>
        <w:t>Agradable e interesante (5T, p. 335 (inglés)</w:t>
      </w:r>
    </w:p>
    <w:p w:rsidR="00781E67" w:rsidRDefault="00781E67" w:rsidP="00781E67">
      <w:pPr>
        <w:numPr>
          <w:ilvl w:val="0"/>
          <w:numId w:val="1"/>
        </w:numPr>
        <w:rPr>
          <w:rFonts w:ascii="Arial" w:hAnsi="Arial" w:cs="Arial"/>
          <w:b/>
        </w:rPr>
      </w:pPr>
      <w:r>
        <w:rPr>
          <w:rFonts w:ascii="Arial" w:hAnsi="Arial" w:cs="Arial"/>
        </w:rPr>
        <w:t>El tiempo más gozoso del día  (7T, p. 43 (inglés)</w:t>
      </w:r>
      <w:r w:rsidRPr="001750B6">
        <w:rPr>
          <w:rFonts w:ascii="Arial" w:hAnsi="Arial" w:cs="Arial"/>
          <w:b/>
        </w:rPr>
        <w:tab/>
      </w: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p>
    <w:p w:rsidR="00781E67" w:rsidRDefault="00781E67" w:rsidP="00781E67">
      <w:pPr>
        <w:rPr>
          <w:rFonts w:ascii="Arial" w:hAnsi="Arial" w:cs="Arial"/>
          <w:b/>
        </w:rPr>
      </w:pPr>
      <w:r>
        <w:rPr>
          <w:rFonts w:ascii="Arial" w:hAnsi="Arial" w:cs="Arial"/>
          <w:b/>
        </w:rPr>
        <w:t>Lámina 25</w:t>
      </w:r>
      <w:r>
        <w:rPr>
          <w:rFonts w:ascii="Arial" w:hAnsi="Arial" w:cs="Arial"/>
          <w:b/>
        </w:rPr>
        <w:tab/>
        <w:t>Métodos eficaces de transmisión de valores</w:t>
      </w:r>
    </w:p>
    <w:p w:rsidR="00781E67" w:rsidRDefault="00781E67" w:rsidP="00781E67">
      <w:pPr>
        <w:rPr>
          <w:rFonts w:ascii="Arial" w:hAnsi="Arial" w:cs="Arial"/>
          <w:b/>
        </w:rPr>
      </w:pPr>
    </w:p>
    <w:p w:rsidR="00781E67" w:rsidRDefault="00781E67" w:rsidP="00781E67">
      <w:pPr>
        <w:numPr>
          <w:ilvl w:val="0"/>
          <w:numId w:val="3"/>
        </w:numPr>
        <w:rPr>
          <w:rFonts w:ascii="Arial" w:hAnsi="Arial" w:cs="Arial"/>
        </w:rPr>
      </w:pPr>
      <w:r>
        <w:rPr>
          <w:rFonts w:ascii="Arial" w:hAnsi="Arial" w:cs="Arial"/>
        </w:rPr>
        <w:t>PARTICIPACIÓN EN EL SERVICIO</w:t>
      </w:r>
    </w:p>
    <w:p w:rsidR="00781E67" w:rsidRDefault="00781E67" w:rsidP="00781E67">
      <w:pPr>
        <w:rPr>
          <w:rFonts w:ascii="Arial" w:hAnsi="Arial" w:cs="Arial"/>
        </w:rPr>
      </w:pPr>
    </w:p>
    <w:p w:rsidR="00781E67" w:rsidRDefault="00781E67" w:rsidP="00781E67">
      <w:pPr>
        <w:ind w:left="360"/>
        <w:rPr>
          <w:rFonts w:ascii="Arial" w:hAnsi="Arial" w:cs="Arial"/>
        </w:rPr>
      </w:pPr>
      <w:r>
        <w:rPr>
          <w:rFonts w:ascii="Arial" w:hAnsi="Arial" w:cs="Arial"/>
        </w:rPr>
        <w:t>El servicio provee oportunidad de poner en acción los valores. El hacer que los niños y jóvenes participen en el servicio de la iglesia y comunidad, así como en el hogar, los ayuda a hacer propios valores tales como amor, compasión, paciencia, humildad, bondad, etc.</w:t>
      </w:r>
    </w:p>
    <w:p w:rsidR="00781E67" w:rsidRDefault="00781E67" w:rsidP="00781E67">
      <w:pPr>
        <w:ind w:left="360"/>
        <w:rPr>
          <w:rFonts w:ascii="Arial" w:hAnsi="Arial" w:cs="Arial"/>
        </w:rPr>
      </w:pPr>
    </w:p>
    <w:p w:rsidR="00781E67" w:rsidRDefault="00781E67" w:rsidP="00781E67">
      <w:pPr>
        <w:ind w:left="360"/>
        <w:rPr>
          <w:rFonts w:ascii="Arial" w:hAnsi="Arial" w:cs="Arial"/>
        </w:rPr>
      </w:pPr>
      <w:r>
        <w:rPr>
          <w:rFonts w:ascii="Arial" w:hAnsi="Arial" w:cs="Arial"/>
        </w:rPr>
        <w:t>El hacer participar a los hijos en actos de hospitalidad, de ofrecer refrigerios, etc., les provee oportunidad para interactuar con quienes tienen necesidades. A través de estas actividades se guía a los niños a conectarse con valores, lo cual viene a ser parte de su vida-</w:t>
      </w:r>
    </w:p>
    <w:p w:rsidR="00781E67" w:rsidRDefault="00781E67" w:rsidP="00781E67">
      <w:pPr>
        <w:ind w:left="360"/>
        <w:rPr>
          <w:rFonts w:ascii="Arial" w:hAnsi="Arial" w:cs="Arial"/>
        </w:rPr>
      </w:pPr>
    </w:p>
    <w:p w:rsidR="00781E67" w:rsidRDefault="00781E67" w:rsidP="00781E67">
      <w:pPr>
        <w:rPr>
          <w:rFonts w:ascii="Arial" w:hAnsi="Arial" w:cs="Arial"/>
          <w:b/>
        </w:rPr>
      </w:pPr>
      <w:r>
        <w:rPr>
          <w:rFonts w:ascii="Arial" w:hAnsi="Arial" w:cs="Arial"/>
          <w:b/>
        </w:rPr>
        <w:t>Lámina 26</w:t>
      </w:r>
      <w:r>
        <w:rPr>
          <w:rFonts w:ascii="Arial" w:hAnsi="Arial" w:cs="Arial"/>
          <w:b/>
        </w:rPr>
        <w:tab/>
        <w:t>Proyectos de servicio</w:t>
      </w:r>
    </w:p>
    <w:p w:rsidR="00781E67" w:rsidRDefault="00781E67" w:rsidP="00781E67">
      <w:pPr>
        <w:ind w:left="360"/>
        <w:rPr>
          <w:rFonts w:ascii="Arial" w:hAnsi="Arial" w:cs="Arial"/>
          <w:b/>
        </w:rPr>
      </w:pPr>
    </w:p>
    <w:p w:rsidR="00781E67" w:rsidRDefault="00781E67" w:rsidP="00781E67">
      <w:pPr>
        <w:numPr>
          <w:ilvl w:val="0"/>
          <w:numId w:val="1"/>
        </w:numPr>
        <w:rPr>
          <w:rFonts w:ascii="Arial" w:hAnsi="Arial" w:cs="Arial"/>
        </w:rPr>
      </w:pPr>
      <w:r>
        <w:rPr>
          <w:rFonts w:ascii="Arial" w:hAnsi="Arial" w:cs="Arial"/>
        </w:rPr>
        <w:t>Comenzar un programa de “Adopta una abuela, o abuelo”</w:t>
      </w:r>
    </w:p>
    <w:p w:rsidR="00781E67" w:rsidRDefault="00781E67" w:rsidP="00781E67">
      <w:pPr>
        <w:numPr>
          <w:ilvl w:val="0"/>
          <w:numId w:val="1"/>
        </w:numPr>
        <w:rPr>
          <w:rFonts w:ascii="Arial" w:hAnsi="Arial" w:cs="Arial"/>
        </w:rPr>
      </w:pPr>
      <w:r>
        <w:rPr>
          <w:rFonts w:ascii="Arial" w:hAnsi="Arial" w:cs="Arial"/>
        </w:rPr>
        <w:t>Preparar tarjetas de ánimo para colocarlas en la bandeja de alimentos en hospitales y asilos de ancianos</w:t>
      </w:r>
    </w:p>
    <w:p w:rsidR="00781E67" w:rsidRDefault="00781E67" w:rsidP="00781E67">
      <w:pPr>
        <w:numPr>
          <w:ilvl w:val="0"/>
          <w:numId w:val="1"/>
        </w:numPr>
        <w:rPr>
          <w:rFonts w:ascii="Arial" w:hAnsi="Arial" w:cs="Arial"/>
        </w:rPr>
      </w:pPr>
      <w:r>
        <w:rPr>
          <w:rFonts w:ascii="Arial" w:hAnsi="Arial" w:cs="Arial"/>
        </w:rPr>
        <w:t>Ofrecer servicios voluntarios en centros de alimentación para indigentes</w:t>
      </w:r>
    </w:p>
    <w:p w:rsidR="00781E67" w:rsidRDefault="00781E67" w:rsidP="00781E67">
      <w:pPr>
        <w:numPr>
          <w:ilvl w:val="0"/>
          <w:numId w:val="1"/>
        </w:numPr>
        <w:rPr>
          <w:rFonts w:ascii="Arial" w:hAnsi="Arial" w:cs="Arial"/>
        </w:rPr>
      </w:pPr>
      <w:r>
        <w:rPr>
          <w:rFonts w:ascii="Arial" w:hAnsi="Arial" w:cs="Arial"/>
        </w:rPr>
        <w:t>Limpiar un parque</w:t>
      </w:r>
    </w:p>
    <w:p w:rsidR="00781E67" w:rsidRPr="007F0CA0" w:rsidRDefault="00781E67" w:rsidP="00781E67">
      <w:pPr>
        <w:numPr>
          <w:ilvl w:val="0"/>
          <w:numId w:val="1"/>
        </w:numPr>
        <w:rPr>
          <w:rFonts w:ascii="Arial" w:hAnsi="Arial" w:cs="Arial"/>
          <w:b/>
          <w:i/>
        </w:rPr>
      </w:pPr>
      <w:r>
        <w:rPr>
          <w:rFonts w:ascii="Arial" w:hAnsi="Arial" w:cs="Arial"/>
        </w:rPr>
        <w:t>Recoger hojas secas, cortar el césped, etc., a favor de ancianos</w:t>
      </w:r>
    </w:p>
    <w:p w:rsidR="00781E67" w:rsidRPr="007F0CA0" w:rsidRDefault="00781E67" w:rsidP="00781E67">
      <w:pPr>
        <w:numPr>
          <w:ilvl w:val="0"/>
          <w:numId w:val="1"/>
        </w:numPr>
        <w:rPr>
          <w:rFonts w:ascii="Arial" w:hAnsi="Arial" w:cs="Arial"/>
          <w:b/>
          <w:i/>
        </w:rPr>
      </w:pPr>
      <w:r>
        <w:rPr>
          <w:rFonts w:ascii="Arial" w:hAnsi="Arial" w:cs="Arial"/>
        </w:rPr>
        <w:t>Hornear galletas para darlas a estudiantes pobres.</w:t>
      </w:r>
    </w:p>
    <w:p w:rsidR="00781E67" w:rsidRDefault="00781E67" w:rsidP="00781E67">
      <w:pPr>
        <w:rPr>
          <w:rFonts w:ascii="Arial" w:hAnsi="Arial" w:cs="Arial"/>
        </w:rPr>
      </w:pPr>
    </w:p>
    <w:p w:rsidR="00781E67" w:rsidRDefault="00781E67" w:rsidP="00781E67">
      <w:pPr>
        <w:rPr>
          <w:rFonts w:ascii="Arial" w:hAnsi="Arial" w:cs="Arial"/>
          <w:b/>
        </w:rPr>
      </w:pPr>
      <w:r>
        <w:rPr>
          <w:rFonts w:ascii="Arial" w:hAnsi="Arial" w:cs="Arial"/>
          <w:b/>
        </w:rPr>
        <w:t>Lámina 27</w:t>
      </w:r>
      <w:r>
        <w:rPr>
          <w:rFonts w:ascii="Arial" w:hAnsi="Arial" w:cs="Arial"/>
          <w:b/>
        </w:rPr>
        <w:tab/>
        <w:t>La responsabilidad de los padres y maestros</w:t>
      </w:r>
    </w:p>
    <w:p w:rsidR="00781E67" w:rsidRDefault="00781E67" w:rsidP="00781E67">
      <w:pPr>
        <w:rPr>
          <w:rFonts w:ascii="Arial" w:hAnsi="Arial" w:cs="Arial"/>
          <w:b/>
        </w:rPr>
      </w:pPr>
    </w:p>
    <w:p w:rsidR="00781E67" w:rsidRDefault="00781E67" w:rsidP="00781E67">
      <w:pPr>
        <w:numPr>
          <w:ilvl w:val="0"/>
          <w:numId w:val="1"/>
        </w:numPr>
        <w:rPr>
          <w:rFonts w:ascii="Arial" w:hAnsi="Arial" w:cs="Arial"/>
        </w:rPr>
      </w:pPr>
      <w:r>
        <w:rPr>
          <w:rFonts w:ascii="Arial" w:hAnsi="Arial" w:cs="Arial"/>
        </w:rPr>
        <w:t>Vivir los valores</w:t>
      </w:r>
    </w:p>
    <w:p w:rsidR="00781E67" w:rsidRPr="007F0CA0" w:rsidRDefault="00781E67" w:rsidP="00781E67">
      <w:pPr>
        <w:numPr>
          <w:ilvl w:val="0"/>
          <w:numId w:val="1"/>
        </w:numPr>
        <w:rPr>
          <w:rFonts w:ascii="Arial" w:hAnsi="Arial" w:cs="Arial"/>
          <w:i/>
        </w:rPr>
      </w:pPr>
      <w:r>
        <w:rPr>
          <w:rFonts w:ascii="Arial" w:hAnsi="Arial" w:cs="Arial"/>
        </w:rPr>
        <w:t>Enseñar los valores</w:t>
      </w:r>
    </w:p>
    <w:p w:rsidR="00781E67" w:rsidRPr="007F0CA0" w:rsidRDefault="00781E67" w:rsidP="00781E67">
      <w:pPr>
        <w:numPr>
          <w:ilvl w:val="0"/>
          <w:numId w:val="1"/>
        </w:numPr>
        <w:rPr>
          <w:rFonts w:ascii="Arial" w:hAnsi="Arial" w:cs="Arial"/>
          <w:i/>
        </w:rPr>
      </w:pPr>
      <w:r>
        <w:rPr>
          <w:rFonts w:ascii="Arial" w:hAnsi="Arial" w:cs="Arial"/>
        </w:rPr>
        <w:t>Hacer distinguir claramente lo correcto y lo incorrecto</w:t>
      </w:r>
    </w:p>
    <w:p w:rsidR="00781E67" w:rsidRPr="007D19FA" w:rsidRDefault="00781E67" w:rsidP="00781E67">
      <w:pPr>
        <w:numPr>
          <w:ilvl w:val="0"/>
          <w:numId w:val="1"/>
        </w:numPr>
        <w:rPr>
          <w:rFonts w:ascii="Arial" w:hAnsi="Arial" w:cs="Arial"/>
          <w:i/>
        </w:rPr>
      </w:pPr>
      <w:r>
        <w:rPr>
          <w:rFonts w:ascii="Arial" w:hAnsi="Arial" w:cs="Arial"/>
        </w:rPr>
        <w:t>Hacer practicar mucho la toma de decisiones</w:t>
      </w:r>
    </w:p>
    <w:p w:rsidR="00781E67" w:rsidRDefault="00781E67" w:rsidP="00781E67">
      <w:pPr>
        <w:numPr>
          <w:ilvl w:val="0"/>
          <w:numId w:val="1"/>
        </w:numPr>
        <w:rPr>
          <w:rFonts w:ascii="Arial" w:hAnsi="Arial" w:cs="Arial"/>
        </w:rPr>
      </w:pPr>
      <w:r>
        <w:rPr>
          <w:rFonts w:ascii="Arial" w:hAnsi="Arial" w:cs="Arial"/>
        </w:rPr>
        <w:t>Mostrar al niño cómo enfrentar la presión de grupo.</w:t>
      </w:r>
    </w:p>
    <w:p w:rsidR="00F70BE5" w:rsidRPr="00781E67" w:rsidRDefault="00F70BE5" w:rsidP="00781E67"/>
    <w:sectPr w:rsidR="00F70BE5" w:rsidRPr="00781E67" w:rsidSect="00F70BE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E67" w:rsidRDefault="00781E67" w:rsidP="00781E67">
      <w:r>
        <w:separator/>
      </w:r>
    </w:p>
  </w:endnote>
  <w:endnote w:type="continuationSeparator" w:id="0">
    <w:p w:rsidR="00781E67" w:rsidRDefault="00781E67" w:rsidP="00781E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631"/>
      <w:gridCol w:w="959"/>
    </w:tblGrid>
    <w:tr w:rsidR="00781E67">
      <w:tc>
        <w:tcPr>
          <w:tcW w:w="4500" w:type="pct"/>
          <w:tcBorders>
            <w:top w:val="single" w:sz="4" w:space="0" w:color="000000" w:themeColor="text1"/>
          </w:tcBorders>
        </w:tcPr>
        <w:p w:rsidR="00781E67" w:rsidRDefault="00781E67" w:rsidP="00781E67">
          <w:pPr>
            <w:pStyle w:val="Footer"/>
            <w:jc w:val="right"/>
          </w:pPr>
          <w:sdt>
            <w:sdtPr>
              <w:alias w:val="Company"/>
              <w:id w:val="75971759"/>
              <w:placeholder>
                <w:docPart w:val="E66038A402E14E99967D82BA812FE68E"/>
              </w:placeholder>
              <w:dataBinding w:prefixMappings="xmlns:ns0='http://schemas.openxmlformats.org/officeDocument/2006/extended-properties'" w:xpath="/ns0:Properties[1]/ns0:Company[1]" w:storeItemID="{6668398D-A668-4E3E-A5EB-62B293D839F1}"/>
              <w:text/>
            </w:sdtPr>
            <w:sdtContent>
              <w:r>
                <w:t>Ministerio Infantil, División Interamericana</w:t>
              </w:r>
            </w:sdtContent>
          </w:sdt>
          <w:r w:rsidRPr="00781E67">
            <w:rPr>
              <w:lang w:val="es-US"/>
            </w:rPr>
            <w:t xml:space="preserve"> | </w:t>
          </w:r>
          <w:r>
            <w:rPr>
              <w:lang w:val="es-US"/>
            </w:rPr>
            <w:t xml:space="preserve">Programa de </w:t>
          </w:r>
          <w:r>
            <w:t>Certificación Nivel IV-  2012 - Desarrollo de valores cristianos</w:t>
          </w:r>
        </w:p>
      </w:tc>
      <w:tc>
        <w:tcPr>
          <w:tcW w:w="500" w:type="pct"/>
          <w:tcBorders>
            <w:top w:val="single" w:sz="4" w:space="0" w:color="C0504D" w:themeColor="accent2"/>
          </w:tcBorders>
          <w:shd w:val="clear" w:color="auto" w:fill="943634" w:themeFill="accent2" w:themeFillShade="BF"/>
        </w:tcPr>
        <w:p w:rsidR="00781E67" w:rsidRDefault="00781E67">
          <w:pPr>
            <w:pStyle w:val="Header"/>
            <w:rPr>
              <w:color w:val="FFFFFF" w:themeColor="background1"/>
            </w:rPr>
          </w:pPr>
          <w:fldSimple w:instr=" PAGE   \* MERGEFORMAT ">
            <w:r w:rsidRPr="00781E67">
              <w:rPr>
                <w:noProof/>
                <w:color w:val="FFFFFF" w:themeColor="background1"/>
              </w:rPr>
              <w:t>8</w:t>
            </w:r>
          </w:fldSimple>
        </w:p>
      </w:tc>
    </w:tr>
  </w:tbl>
  <w:p w:rsidR="00781E67" w:rsidRDefault="00781E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E67" w:rsidRDefault="00781E67" w:rsidP="00781E67">
      <w:r>
        <w:separator/>
      </w:r>
    </w:p>
  </w:footnote>
  <w:footnote w:type="continuationSeparator" w:id="0">
    <w:p w:rsidR="00781E67" w:rsidRDefault="00781E67" w:rsidP="00781E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D170D"/>
    <w:multiLevelType w:val="hybridMultilevel"/>
    <w:tmpl w:val="A852C5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71708D6"/>
    <w:multiLevelType w:val="hybridMultilevel"/>
    <w:tmpl w:val="E5B4E2F6"/>
    <w:lvl w:ilvl="0" w:tplc="D312D182">
      <w:numFmt w:val="bullet"/>
      <w:lvlText w:val=""/>
      <w:lvlJc w:val="left"/>
      <w:pPr>
        <w:tabs>
          <w:tab w:val="num" w:pos="1080"/>
        </w:tabs>
        <w:ind w:left="1080" w:hanging="720"/>
      </w:pPr>
      <w:rPr>
        <w:rFonts w:ascii="Symbol" w:eastAsia="Times New Roman" w:hAnsi="Symbol" w:cs="Arial" w:hint="default"/>
      </w:rPr>
    </w:lvl>
    <w:lvl w:ilvl="1" w:tplc="ABDEF1CE">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EB3D83"/>
    <w:multiLevelType w:val="hybridMultilevel"/>
    <w:tmpl w:val="529ECFF4"/>
    <w:lvl w:ilvl="0" w:tplc="9E76A6AA">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footnotePr>
    <w:footnote w:id="-1"/>
    <w:footnote w:id="0"/>
  </w:footnotePr>
  <w:endnotePr>
    <w:endnote w:id="-1"/>
    <w:endnote w:id="0"/>
  </w:endnotePr>
  <w:compat/>
  <w:rsids>
    <w:rsidRoot w:val="00781E67"/>
    <w:rsid w:val="00781E67"/>
    <w:rsid w:val="00F70B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E67"/>
    <w:pPr>
      <w:spacing w:after="0" w:line="240" w:lineRule="auto"/>
    </w:pPr>
    <w:rPr>
      <w:rFonts w:ascii="Times New Roman" w:eastAsia="Times New Roman" w:hAnsi="Times New Roman" w:cs="Times New Roman"/>
      <w:sz w:val="24"/>
      <w:szCs w:val="24"/>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1E67"/>
    <w:pPr>
      <w:tabs>
        <w:tab w:val="center" w:pos="4680"/>
        <w:tab w:val="right" w:pos="9360"/>
      </w:tabs>
    </w:pPr>
  </w:style>
  <w:style w:type="character" w:customStyle="1" w:styleId="HeaderChar">
    <w:name w:val="Header Char"/>
    <w:basedOn w:val="DefaultParagraphFont"/>
    <w:link w:val="Header"/>
    <w:uiPriority w:val="99"/>
    <w:rsid w:val="00781E67"/>
    <w:rPr>
      <w:rFonts w:ascii="Times New Roman" w:eastAsia="Times New Roman" w:hAnsi="Times New Roman" w:cs="Times New Roman"/>
      <w:sz w:val="24"/>
      <w:szCs w:val="24"/>
      <w:lang w:val="es-ES_tradnl"/>
    </w:rPr>
  </w:style>
  <w:style w:type="paragraph" w:styleId="Footer">
    <w:name w:val="footer"/>
    <w:basedOn w:val="Normal"/>
    <w:link w:val="FooterChar"/>
    <w:uiPriority w:val="99"/>
    <w:unhideWhenUsed/>
    <w:rsid w:val="00781E67"/>
    <w:pPr>
      <w:tabs>
        <w:tab w:val="center" w:pos="4680"/>
        <w:tab w:val="right" w:pos="9360"/>
      </w:tabs>
    </w:pPr>
  </w:style>
  <w:style w:type="character" w:customStyle="1" w:styleId="FooterChar">
    <w:name w:val="Footer Char"/>
    <w:basedOn w:val="DefaultParagraphFont"/>
    <w:link w:val="Footer"/>
    <w:uiPriority w:val="99"/>
    <w:rsid w:val="00781E67"/>
    <w:rPr>
      <w:rFonts w:ascii="Times New Roman" w:eastAsia="Times New Roman" w:hAnsi="Times New Roman" w:cs="Times New Roman"/>
      <w:sz w:val="24"/>
      <w:szCs w:val="24"/>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66038A402E14E99967D82BA812FE68E"/>
        <w:category>
          <w:name w:val="General"/>
          <w:gallery w:val="placeholder"/>
        </w:category>
        <w:types>
          <w:type w:val="bbPlcHdr"/>
        </w:types>
        <w:behaviors>
          <w:behavior w:val="content"/>
        </w:behaviors>
        <w:guid w:val="{96F91DA1-C714-4465-BF6D-4200664F91E8}"/>
      </w:docPartPr>
      <w:docPartBody>
        <w:p w:rsidR="00000000" w:rsidRDefault="003A04D8" w:rsidP="003A04D8">
          <w:pPr>
            <w:pStyle w:val="E66038A402E14E99967D82BA812FE68E"/>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20"/>
  <w:characterSpacingControl w:val="doNotCompress"/>
  <w:compat>
    <w:useFELayout/>
  </w:compat>
  <w:rsids>
    <w:rsidRoot w:val="003A04D8"/>
    <w:rsid w:val="003A04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6038A402E14E99967D82BA812FE68E">
    <w:name w:val="E66038A402E14E99967D82BA812FE68E"/>
    <w:rsid w:val="003A04D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1865</Words>
  <Characters>10631</Characters>
  <Application>Microsoft Office Word</Application>
  <DocSecurity>0</DocSecurity>
  <Lines>88</Lines>
  <Paragraphs>24</Paragraphs>
  <ScaleCrop>false</ScaleCrop>
  <Company>Ministerio Infantil, División Interamericana</Company>
  <LinksUpToDate>false</LinksUpToDate>
  <CharactersWithSpaces>12472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Carballo</dc:creator>
  <cp:lastModifiedBy>Veronica Carballo</cp:lastModifiedBy>
  <cp:revision>1</cp:revision>
  <dcterms:created xsi:type="dcterms:W3CDTF">2012-09-06T18:58:00Z</dcterms:created>
  <dcterms:modified xsi:type="dcterms:W3CDTF">2012-09-06T19:02:00Z</dcterms:modified>
</cp:coreProperties>
</file>